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F85E3" w14:textId="77777777" w:rsidR="000F399B" w:rsidRPr="008B2CD5" w:rsidRDefault="000F399B" w:rsidP="004A67AB">
      <w:pPr>
        <w:pStyle w:val="BodyText"/>
        <w:jc w:val="center"/>
        <w:rPr>
          <w:rFonts w:asciiTheme="minorHAnsi" w:hAnsiTheme="minorHAnsi" w:cstheme="minorHAnsi"/>
          <w:sz w:val="16"/>
          <w:szCs w:val="16"/>
        </w:rPr>
      </w:pPr>
    </w:p>
    <w:p w14:paraId="0F900D71" w14:textId="1761D5C9" w:rsidR="00756A08" w:rsidRPr="008B2CD5" w:rsidRDefault="00756A08" w:rsidP="004A67AB">
      <w:pPr>
        <w:pStyle w:val="BodyText"/>
        <w:jc w:val="center"/>
        <w:rPr>
          <w:rFonts w:asciiTheme="minorHAnsi" w:hAnsiTheme="minorHAnsi" w:cstheme="minorHAnsi"/>
          <w:i/>
          <w:iCs/>
          <w:sz w:val="16"/>
          <w:szCs w:val="16"/>
        </w:rPr>
      </w:pPr>
      <w:r w:rsidRPr="008B2CD5">
        <w:rPr>
          <w:rFonts w:asciiTheme="minorHAnsi" w:hAnsiTheme="minorHAnsi" w:cstheme="minorHAnsi"/>
          <w:sz w:val="16"/>
          <w:szCs w:val="16"/>
        </w:rPr>
        <w:t xml:space="preserve">Inštitut za ekološko kmetijstvo pri Fakulteti za kmetijstvo in biosistemske vede (FKBV) v okviru </w:t>
      </w:r>
      <w:r w:rsidRPr="008B2CD5">
        <w:rPr>
          <w:rFonts w:asciiTheme="minorHAnsi" w:hAnsiTheme="minorHAnsi" w:cstheme="minorHAnsi"/>
          <w:i/>
          <w:iCs/>
          <w:sz w:val="16"/>
          <w:szCs w:val="16"/>
        </w:rPr>
        <w:t>"Aktivnosti za pospeševanje razvoja</w:t>
      </w:r>
      <w:r w:rsidR="00621F2D" w:rsidRPr="008B2CD5">
        <w:rPr>
          <w:rFonts w:asciiTheme="minorHAnsi" w:hAnsiTheme="minorHAnsi" w:cstheme="minorHAnsi"/>
          <w:i/>
          <w:iCs/>
          <w:sz w:val="16"/>
          <w:szCs w:val="16"/>
        </w:rPr>
        <w:t xml:space="preserve"> </w:t>
      </w:r>
      <w:r w:rsidRPr="008B2CD5">
        <w:rPr>
          <w:rFonts w:asciiTheme="minorHAnsi" w:hAnsiTheme="minorHAnsi" w:cstheme="minorHAnsi"/>
          <w:i/>
          <w:iCs/>
          <w:sz w:val="16"/>
          <w:szCs w:val="16"/>
        </w:rPr>
        <w:t>ekološkega kmetovanja v letu 2023"</w:t>
      </w:r>
      <w:r w:rsidR="00621F2D" w:rsidRPr="008B2CD5">
        <w:rPr>
          <w:rFonts w:asciiTheme="minorHAnsi" w:hAnsiTheme="minorHAnsi" w:cstheme="minorHAnsi"/>
          <w:i/>
          <w:iCs/>
          <w:sz w:val="16"/>
          <w:szCs w:val="16"/>
        </w:rPr>
        <w:t xml:space="preserve">  </w:t>
      </w:r>
      <w:r w:rsidR="004A67AB">
        <w:rPr>
          <w:rFonts w:asciiTheme="minorHAnsi" w:hAnsiTheme="minorHAnsi" w:cstheme="minorHAnsi"/>
          <w:i/>
          <w:iCs/>
          <w:sz w:val="16"/>
          <w:szCs w:val="16"/>
        </w:rPr>
        <w:t>v</w:t>
      </w:r>
      <w:r w:rsidR="002F303F" w:rsidRPr="008B2CD5">
        <w:rPr>
          <w:rFonts w:asciiTheme="minorHAnsi" w:hAnsiTheme="minorHAnsi" w:cstheme="minorHAnsi"/>
          <w:i/>
          <w:iCs/>
          <w:sz w:val="16"/>
          <w:szCs w:val="16"/>
        </w:rPr>
        <w:t>abimo</w:t>
      </w:r>
      <w:r w:rsidRPr="008B2CD5">
        <w:rPr>
          <w:rFonts w:asciiTheme="minorHAnsi" w:hAnsiTheme="minorHAnsi" w:cstheme="minorHAnsi"/>
          <w:i/>
          <w:iCs/>
          <w:sz w:val="16"/>
          <w:szCs w:val="16"/>
        </w:rPr>
        <w:t xml:space="preserve"> na </w:t>
      </w:r>
      <w:r w:rsidR="00621F2D" w:rsidRPr="008B2CD5">
        <w:rPr>
          <w:rFonts w:asciiTheme="minorHAnsi" w:hAnsiTheme="minorHAnsi" w:cstheme="minorHAnsi"/>
          <w:i/>
          <w:iCs/>
          <w:sz w:val="16"/>
          <w:szCs w:val="16"/>
        </w:rPr>
        <w:t>ogled dobrih praks v tujini</w:t>
      </w:r>
    </w:p>
    <w:p w14:paraId="24604F77" w14:textId="77777777" w:rsidR="00756A08" w:rsidRPr="004A67AB" w:rsidRDefault="00756A08" w:rsidP="00621F2D">
      <w:pPr>
        <w:pStyle w:val="BodyText"/>
        <w:rPr>
          <w:rFonts w:asciiTheme="minorHAnsi" w:hAnsiTheme="minorHAnsi" w:cstheme="minorHAnsi"/>
          <w:i/>
          <w:iCs/>
          <w:sz w:val="14"/>
          <w:szCs w:val="14"/>
        </w:rPr>
      </w:pPr>
    </w:p>
    <w:p w14:paraId="1DD5508A" w14:textId="03712707" w:rsidR="00756A08" w:rsidRPr="008B2CD5" w:rsidRDefault="00621F2D" w:rsidP="00621F2D">
      <w:pPr>
        <w:pStyle w:val="BodyText"/>
        <w:jc w:val="center"/>
        <w:rPr>
          <w:rFonts w:asciiTheme="minorHAnsi" w:hAnsiTheme="minorHAnsi" w:cstheme="minorHAnsi"/>
          <w:b/>
          <w:color w:val="385623" w:themeColor="accent6" w:themeShade="80"/>
          <w:sz w:val="32"/>
          <w:szCs w:val="32"/>
        </w:rPr>
      </w:pPr>
      <w:r w:rsidRPr="008B2CD5">
        <w:rPr>
          <w:rFonts w:asciiTheme="minorHAnsi" w:hAnsiTheme="minorHAnsi" w:cstheme="minorHAnsi"/>
          <w:b/>
          <w:color w:val="385623" w:themeColor="accent6" w:themeShade="80"/>
          <w:sz w:val="32"/>
          <w:szCs w:val="32"/>
        </w:rPr>
        <w:t>OGLED DOBRIH PRAKS</w:t>
      </w:r>
      <w:r w:rsidR="00C10B8C" w:rsidRPr="008B2CD5">
        <w:rPr>
          <w:rFonts w:asciiTheme="minorHAnsi" w:hAnsiTheme="minorHAnsi" w:cstheme="minorHAnsi"/>
          <w:b/>
          <w:color w:val="385623" w:themeColor="accent6" w:themeShade="80"/>
          <w:sz w:val="32"/>
          <w:szCs w:val="32"/>
        </w:rPr>
        <w:t xml:space="preserve"> V TUJINI:</w:t>
      </w:r>
      <w:r w:rsidRPr="008B2CD5">
        <w:rPr>
          <w:rFonts w:asciiTheme="minorHAnsi" w:hAnsiTheme="minorHAnsi" w:cstheme="minorHAnsi"/>
          <w:b/>
          <w:color w:val="385623" w:themeColor="accent6" w:themeShade="80"/>
          <w:sz w:val="32"/>
          <w:szCs w:val="32"/>
        </w:rPr>
        <w:t xml:space="preserve"> EKOLOŠK</w:t>
      </w:r>
      <w:r w:rsidR="00A34C49" w:rsidRPr="008B2CD5">
        <w:rPr>
          <w:rFonts w:asciiTheme="minorHAnsi" w:hAnsiTheme="minorHAnsi" w:cstheme="minorHAnsi"/>
          <w:b/>
          <w:color w:val="385623" w:themeColor="accent6" w:themeShade="80"/>
          <w:sz w:val="32"/>
          <w:szCs w:val="32"/>
        </w:rPr>
        <w:t>O POLJEDELSTVO IN VRTNARSTVO</w:t>
      </w:r>
      <w:r w:rsidR="0053173F">
        <w:rPr>
          <w:rFonts w:asciiTheme="minorHAnsi" w:hAnsiTheme="minorHAnsi" w:cstheme="minorHAnsi"/>
          <w:b/>
          <w:color w:val="385623" w:themeColor="accent6" w:themeShade="80"/>
          <w:sz w:val="32"/>
          <w:szCs w:val="32"/>
        </w:rPr>
        <w:t xml:space="preserve"> (Avstrija)</w:t>
      </w:r>
    </w:p>
    <w:p w14:paraId="1B7F7C7A" w14:textId="77777777" w:rsidR="00A45876" w:rsidRPr="008B2CD5" w:rsidRDefault="00A45876" w:rsidP="00621F2D">
      <w:pPr>
        <w:pStyle w:val="BodyText"/>
        <w:jc w:val="center"/>
        <w:rPr>
          <w:rFonts w:asciiTheme="minorHAnsi" w:hAnsiTheme="minorHAnsi" w:cstheme="minorHAnsi"/>
          <w:color w:val="385623" w:themeColor="accent6" w:themeShade="80"/>
          <w:sz w:val="16"/>
          <w:szCs w:val="16"/>
        </w:rPr>
      </w:pPr>
    </w:p>
    <w:p w14:paraId="04D70C98" w14:textId="299D3CB9" w:rsidR="00756A08" w:rsidRPr="008B2CD5" w:rsidRDefault="00A45876" w:rsidP="00621F2D">
      <w:pPr>
        <w:pStyle w:val="BodyText"/>
        <w:jc w:val="center"/>
        <w:rPr>
          <w:rFonts w:asciiTheme="minorHAnsi" w:hAnsiTheme="minorHAnsi" w:cstheme="minorHAnsi"/>
          <w:sz w:val="24"/>
          <w:szCs w:val="24"/>
        </w:rPr>
      </w:pPr>
      <w:r w:rsidRPr="008B2CD5">
        <w:rPr>
          <w:rFonts w:asciiTheme="minorHAnsi" w:hAnsiTheme="minorHAnsi" w:cstheme="minorHAnsi"/>
          <w:sz w:val="24"/>
          <w:szCs w:val="24"/>
        </w:rPr>
        <w:t xml:space="preserve">  </w:t>
      </w:r>
      <w:r w:rsidR="00A34C49" w:rsidRPr="008B2CD5">
        <w:rPr>
          <w:rFonts w:asciiTheme="minorHAnsi" w:hAnsiTheme="minorHAnsi" w:cstheme="minorHAnsi"/>
          <w:noProof/>
          <w:sz w:val="24"/>
          <w:szCs w:val="24"/>
        </w:rPr>
        <w:drawing>
          <wp:inline distT="0" distB="0" distL="0" distR="0" wp14:anchorId="6725E379" wp14:editId="482EB28D">
            <wp:extent cx="1470737" cy="1446514"/>
            <wp:effectExtent l="0" t="0" r="2540" b="1905"/>
            <wp:docPr id="1320785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85507" name="Picture 13207855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8122" cy="1591472"/>
                    </a:xfrm>
                    <a:prstGeom prst="rect">
                      <a:avLst/>
                    </a:prstGeom>
                  </pic:spPr>
                </pic:pic>
              </a:graphicData>
            </a:graphic>
          </wp:inline>
        </w:drawing>
      </w:r>
      <w:r w:rsidR="00A34C49" w:rsidRPr="008B2CD5">
        <w:rPr>
          <w:rFonts w:asciiTheme="minorHAnsi" w:hAnsiTheme="minorHAnsi" w:cstheme="minorHAnsi"/>
          <w:noProof/>
          <w:sz w:val="24"/>
          <w:szCs w:val="24"/>
        </w:rPr>
        <w:drawing>
          <wp:inline distT="0" distB="0" distL="0" distR="0" wp14:anchorId="5B1BBE64" wp14:editId="6A368239">
            <wp:extent cx="1432040" cy="1441916"/>
            <wp:effectExtent l="0" t="0" r="3175" b="6350"/>
            <wp:docPr id="1911703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3620" name="Picture 19117036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9402" cy="1499674"/>
                    </a:xfrm>
                    <a:prstGeom prst="rect">
                      <a:avLst/>
                    </a:prstGeom>
                  </pic:spPr>
                </pic:pic>
              </a:graphicData>
            </a:graphic>
          </wp:inline>
        </w:drawing>
      </w:r>
      <w:r w:rsidR="00A34C49" w:rsidRPr="008B2CD5">
        <w:rPr>
          <w:rFonts w:asciiTheme="minorHAnsi" w:hAnsiTheme="minorHAnsi" w:cstheme="minorHAnsi"/>
          <w:noProof/>
          <w:sz w:val="24"/>
          <w:szCs w:val="24"/>
        </w:rPr>
        <w:drawing>
          <wp:inline distT="0" distB="0" distL="0" distR="0" wp14:anchorId="3E7ADC17" wp14:editId="22F69ECA">
            <wp:extent cx="1415351" cy="1447372"/>
            <wp:effectExtent l="0" t="0" r="0" b="635"/>
            <wp:docPr id="150257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79259" name="Picture 15025792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5371" cy="1488298"/>
                    </a:xfrm>
                    <a:prstGeom prst="rect">
                      <a:avLst/>
                    </a:prstGeom>
                  </pic:spPr>
                </pic:pic>
              </a:graphicData>
            </a:graphic>
          </wp:inline>
        </w:drawing>
      </w:r>
      <w:r w:rsidR="00A34C49" w:rsidRPr="008B2CD5">
        <w:rPr>
          <w:rFonts w:asciiTheme="minorHAnsi" w:hAnsiTheme="minorHAnsi" w:cstheme="minorHAnsi"/>
          <w:noProof/>
          <w:sz w:val="24"/>
          <w:szCs w:val="24"/>
        </w:rPr>
        <w:drawing>
          <wp:inline distT="0" distB="0" distL="0" distR="0" wp14:anchorId="102F4250" wp14:editId="3EA033F9">
            <wp:extent cx="1410159" cy="1449150"/>
            <wp:effectExtent l="0" t="0" r="0" b="0"/>
            <wp:docPr id="1708478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78837" name="Picture 17084788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8623" cy="1488677"/>
                    </a:xfrm>
                    <a:prstGeom prst="rect">
                      <a:avLst/>
                    </a:prstGeom>
                  </pic:spPr>
                </pic:pic>
              </a:graphicData>
            </a:graphic>
          </wp:inline>
        </w:drawing>
      </w:r>
    </w:p>
    <w:p w14:paraId="490AE681" w14:textId="77777777" w:rsidR="00756A08" w:rsidRPr="008B2CD5" w:rsidRDefault="00756A08" w:rsidP="00621F2D">
      <w:pPr>
        <w:ind w:left="168" w:right="889" w:firstLine="534"/>
        <w:jc w:val="center"/>
        <w:rPr>
          <w:rFonts w:asciiTheme="minorHAnsi" w:hAnsiTheme="minorHAnsi" w:cstheme="minorHAnsi"/>
          <w:b/>
          <w:color w:val="313131"/>
          <w:w w:val="105"/>
          <w:sz w:val="16"/>
          <w:szCs w:val="16"/>
        </w:rPr>
      </w:pPr>
    </w:p>
    <w:p w14:paraId="6F469D7C" w14:textId="599AC46B" w:rsidR="00C10B8C" w:rsidRPr="008B2CD5" w:rsidRDefault="00756A08" w:rsidP="004D7F66">
      <w:pPr>
        <w:ind w:right="889" w:firstLine="108"/>
        <w:jc w:val="center"/>
        <w:rPr>
          <w:rFonts w:asciiTheme="minorHAnsi" w:hAnsiTheme="minorHAnsi" w:cstheme="minorHAnsi"/>
          <w:bCs/>
          <w:color w:val="313131"/>
          <w:w w:val="105"/>
          <w:sz w:val="24"/>
          <w:szCs w:val="24"/>
        </w:rPr>
      </w:pPr>
      <w:r w:rsidRPr="008B2CD5">
        <w:rPr>
          <w:rFonts w:asciiTheme="minorHAnsi" w:hAnsiTheme="minorHAnsi" w:cstheme="minorHAnsi"/>
          <w:b/>
          <w:color w:val="313131"/>
          <w:w w:val="105"/>
          <w:sz w:val="24"/>
          <w:szCs w:val="24"/>
        </w:rPr>
        <w:t xml:space="preserve">Kdaj: </w:t>
      </w:r>
      <w:r w:rsidRPr="008B2CD5">
        <w:rPr>
          <w:rFonts w:asciiTheme="minorHAnsi" w:hAnsiTheme="minorHAnsi" w:cstheme="minorHAnsi"/>
          <w:bCs/>
          <w:color w:val="313131"/>
          <w:w w:val="105"/>
          <w:sz w:val="24"/>
          <w:szCs w:val="24"/>
        </w:rPr>
        <w:t xml:space="preserve">v </w:t>
      </w:r>
      <w:r w:rsidR="00A34C49" w:rsidRPr="008B2CD5">
        <w:rPr>
          <w:rFonts w:asciiTheme="minorHAnsi" w:hAnsiTheme="minorHAnsi" w:cstheme="minorHAnsi"/>
          <w:bCs/>
          <w:color w:val="313131"/>
          <w:w w:val="105"/>
          <w:sz w:val="24"/>
          <w:szCs w:val="24"/>
        </w:rPr>
        <w:t>četrtek</w:t>
      </w:r>
      <w:r w:rsidRPr="008B2CD5">
        <w:rPr>
          <w:rFonts w:asciiTheme="minorHAnsi" w:hAnsiTheme="minorHAnsi" w:cstheme="minorHAnsi"/>
          <w:bCs/>
          <w:color w:val="313131"/>
          <w:w w:val="105"/>
          <w:sz w:val="24"/>
          <w:szCs w:val="24"/>
        </w:rPr>
        <w:t>,</w:t>
      </w:r>
      <w:r w:rsidRPr="008B2CD5">
        <w:rPr>
          <w:rFonts w:asciiTheme="minorHAnsi" w:hAnsiTheme="minorHAnsi" w:cstheme="minorHAnsi"/>
          <w:bCs/>
          <w:color w:val="313131"/>
          <w:spacing w:val="-4"/>
          <w:w w:val="105"/>
          <w:sz w:val="24"/>
          <w:szCs w:val="24"/>
        </w:rPr>
        <w:t xml:space="preserve"> </w:t>
      </w:r>
      <w:r w:rsidR="00A34C49" w:rsidRPr="008B2CD5">
        <w:rPr>
          <w:rFonts w:asciiTheme="minorHAnsi" w:hAnsiTheme="minorHAnsi" w:cstheme="minorHAnsi"/>
          <w:b/>
          <w:bCs/>
          <w:color w:val="313131"/>
          <w:w w:val="105"/>
          <w:sz w:val="24"/>
          <w:szCs w:val="24"/>
        </w:rPr>
        <w:t>18</w:t>
      </w:r>
      <w:r w:rsidRPr="008B2CD5">
        <w:rPr>
          <w:rFonts w:asciiTheme="minorHAnsi" w:hAnsiTheme="minorHAnsi" w:cstheme="minorHAnsi"/>
          <w:b/>
          <w:bCs/>
          <w:color w:val="313131"/>
          <w:w w:val="105"/>
          <w:sz w:val="24"/>
          <w:szCs w:val="24"/>
        </w:rPr>
        <w:t xml:space="preserve">. </w:t>
      </w:r>
      <w:r w:rsidR="00A34C49" w:rsidRPr="008B2CD5">
        <w:rPr>
          <w:rFonts w:asciiTheme="minorHAnsi" w:hAnsiTheme="minorHAnsi" w:cstheme="minorHAnsi"/>
          <w:b/>
          <w:bCs/>
          <w:color w:val="313131"/>
          <w:w w:val="105"/>
          <w:sz w:val="24"/>
          <w:szCs w:val="24"/>
        </w:rPr>
        <w:t>aprila</w:t>
      </w:r>
      <w:r w:rsidRPr="008B2CD5">
        <w:rPr>
          <w:rFonts w:asciiTheme="minorHAnsi" w:hAnsiTheme="minorHAnsi" w:cstheme="minorHAnsi"/>
          <w:b/>
          <w:bCs/>
          <w:color w:val="313131"/>
          <w:w w:val="105"/>
          <w:sz w:val="24"/>
          <w:szCs w:val="24"/>
        </w:rPr>
        <w:t xml:space="preserve"> 202</w:t>
      </w:r>
      <w:r w:rsidR="00A34C49" w:rsidRPr="008B2CD5">
        <w:rPr>
          <w:rFonts w:asciiTheme="minorHAnsi" w:hAnsiTheme="minorHAnsi" w:cstheme="minorHAnsi"/>
          <w:b/>
          <w:bCs/>
          <w:color w:val="313131"/>
          <w:w w:val="105"/>
          <w:sz w:val="24"/>
          <w:szCs w:val="24"/>
        </w:rPr>
        <w:t>4</w:t>
      </w:r>
      <w:r w:rsidRPr="008B2CD5">
        <w:rPr>
          <w:rFonts w:asciiTheme="minorHAnsi" w:hAnsiTheme="minorHAnsi" w:cstheme="minorHAnsi"/>
          <w:bCs/>
          <w:color w:val="313131"/>
          <w:w w:val="105"/>
          <w:sz w:val="24"/>
          <w:szCs w:val="24"/>
        </w:rPr>
        <w:t xml:space="preserve"> </w:t>
      </w:r>
      <w:r w:rsidR="004A67AB">
        <w:rPr>
          <w:rFonts w:asciiTheme="minorHAnsi" w:hAnsiTheme="minorHAnsi" w:cstheme="minorHAnsi"/>
          <w:bCs/>
          <w:color w:val="313131"/>
          <w:w w:val="105"/>
          <w:sz w:val="24"/>
          <w:szCs w:val="24"/>
        </w:rPr>
        <w:t xml:space="preserve">predvidoma </w:t>
      </w:r>
      <w:r w:rsidRPr="008B2CD5">
        <w:rPr>
          <w:rFonts w:asciiTheme="minorHAnsi" w:hAnsiTheme="minorHAnsi" w:cstheme="minorHAnsi"/>
          <w:bCs/>
          <w:color w:val="313131"/>
          <w:w w:val="105"/>
          <w:sz w:val="24"/>
          <w:szCs w:val="24"/>
        </w:rPr>
        <w:t xml:space="preserve">z </w:t>
      </w:r>
      <w:r w:rsidR="00621F2D" w:rsidRPr="008B2CD5">
        <w:rPr>
          <w:rFonts w:asciiTheme="minorHAnsi" w:hAnsiTheme="minorHAnsi" w:cstheme="minorHAnsi"/>
          <w:bCs/>
          <w:color w:val="313131"/>
          <w:w w:val="105"/>
          <w:sz w:val="24"/>
          <w:szCs w:val="24"/>
        </w:rPr>
        <w:t>odhodom</w:t>
      </w:r>
      <w:r w:rsidRPr="008B2CD5">
        <w:rPr>
          <w:rFonts w:asciiTheme="minorHAnsi" w:hAnsiTheme="minorHAnsi" w:cstheme="minorHAnsi"/>
          <w:bCs/>
          <w:color w:val="313131"/>
          <w:w w:val="105"/>
          <w:sz w:val="24"/>
          <w:szCs w:val="24"/>
        </w:rPr>
        <w:t xml:space="preserve"> ob </w:t>
      </w:r>
      <w:r w:rsidR="00621F2D" w:rsidRPr="008B2CD5">
        <w:rPr>
          <w:rFonts w:asciiTheme="minorHAnsi" w:hAnsiTheme="minorHAnsi" w:cstheme="minorHAnsi"/>
          <w:bCs/>
          <w:color w:val="313131"/>
          <w:w w:val="105"/>
          <w:sz w:val="24"/>
          <w:szCs w:val="24"/>
        </w:rPr>
        <w:t xml:space="preserve">6.00 iz Ljubljane </w:t>
      </w:r>
      <w:r w:rsidR="004D7F66">
        <w:rPr>
          <w:rFonts w:asciiTheme="minorHAnsi" w:hAnsiTheme="minorHAnsi" w:cstheme="minorHAnsi"/>
          <w:bCs/>
          <w:color w:val="313131"/>
          <w:w w:val="105"/>
          <w:sz w:val="24"/>
          <w:szCs w:val="24"/>
        </w:rPr>
        <w:t xml:space="preserve">   </w:t>
      </w:r>
      <w:r w:rsidR="00621F2D" w:rsidRPr="008B2CD5">
        <w:rPr>
          <w:rFonts w:asciiTheme="minorHAnsi" w:hAnsiTheme="minorHAnsi" w:cstheme="minorHAnsi"/>
          <w:bCs/>
          <w:color w:val="313131"/>
          <w:w w:val="105"/>
          <w:sz w:val="24"/>
          <w:szCs w:val="24"/>
        </w:rPr>
        <w:t>(parkirišče Dolgi Most); 7.00: Celje (</w:t>
      </w:r>
      <w:r w:rsidR="00C10B8C" w:rsidRPr="008B2CD5">
        <w:rPr>
          <w:rFonts w:asciiTheme="minorHAnsi" w:hAnsiTheme="minorHAnsi" w:cstheme="minorHAnsi"/>
          <w:bCs/>
          <w:color w:val="313131"/>
          <w:w w:val="105"/>
          <w:sz w:val="24"/>
          <w:szCs w:val="24"/>
        </w:rPr>
        <w:t>Dvorana Zlatorog</w:t>
      </w:r>
      <w:r w:rsidR="004A67AB">
        <w:rPr>
          <w:rFonts w:asciiTheme="minorHAnsi" w:hAnsiTheme="minorHAnsi" w:cstheme="minorHAnsi"/>
          <w:bCs/>
          <w:color w:val="313131"/>
          <w:w w:val="105"/>
          <w:sz w:val="24"/>
          <w:szCs w:val="24"/>
        </w:rPr>
        <w:t xml:space="preserve"> </w:t>
      </w:r>
      <w:r w:rsidR="00C10B8C" w:rsidRPr="008B2CD5">
        <w:rPr>
          <w:rFonts w:asciiTheme="minorHAnsi" w:hAnsiTheme="minorHAnsi" w:cstheme="minorHAnsi"/>
          <w:bCs/>
          <w:color w:val="313131"/>
          <w:w w:val="105"/>
          <w:sz w:val="24"/>
          <w:szCs w:val="24"/>
        </w:rPr>
        <w:t>- Opekarniška cesta 15 Celje</w:t>
      </w:r>
      <w:r w:rsidR="00621F2D" w:rsidRPr="008B2CD5">
        <w:rPr>
          <w:rFonts w:asciiTheme="minorHAnsi" w:hAnsiTheme="minorHAnsi" w:cstheme="minorHAnsi"/>
          <w:bCs/>
          <w:color w:val="313131"/>
          <w:w w:val="105"/>
          <w:sz w:val="24"/>
          <w:szCs w:val="24"/>
        </w:rPr>
        <w:t>)</w:t>
      </w:r>
    </w:p>
    <w:p w14:paraId="4239C10C" w14:textId="3F7D050A" w:rsidR="00756A08" w:rsidRPr="008B2CD5" w:rsidRDefault="00621F2D" w:rsidP="008D2C89">
      <w:pPr>
        <w:ind w:right="889"/>
        <w:jc w:val="center"/>
        <w:rPr>
          <w:rFonts w:asciiTheme="minorHAnsi" w:hAnsiTheme="minorHAnsi" w:cstheme="minorHAnsi"/>
          <w:bCs/>
          <w:color w:val="313131"/>
          <w:w w:val="105"/>
          <w:sz w:val="24"/>
          <w:szCs w:val="24"/>
        </w:rPr>
      </w:pPr>
      <w:r w:rsidRPr="008B2CD5">
        <w:rPr>
          <w:rFonts w:asciiTheme="minorHAnsi" w:hAnsiTheme="minorHAnsi" w:cstheme="minorHAnsi"/>
          <w:bCs/>
          <w:color w:val="313131"/>
          <w:w w:val="105"/>
          <w:sz w:val="24"/>
          <w:szCs w:val="24"/>
        </w:rPr>
        <w:t>7.45: Maribor (</w:t>
      </w:r>
      <w:r w:rsidR="00C10B8C" w:rsidRPr="008B2CD5">
        <w:rPr>
          <w:rFonts w:asciiTheme="minorHAnsi" w:hAnsiTheme="minorHAnsi" w:cstheme="minorHAnsi"/>
          <w:bCs/>
          <w:color w:val="313131"/>
          <w:w w:val="105"/>
          <w:sz w:val="24"/>
          <w:szCs w:val="24"/>
        </w:rPr>
        <w:t>Krožišče FKBV-</w:t>
      </w:r>
      <w:r w:rsidR="00756A08" w:rsidRPr="008B2CD5">
        <w:rPr>
          <w:rFonts w:asciiTheme="minorHAnsi" w:hAnsiTheme="minorHAnsi" w:cstheme="minorHAnsi"/>
          <w:bCs/>
          <w:color w:val="313131"/>
          <w:w w:val="105"/>
          <w:sz w:val="24"/>
          <w:szCs w:val="24"/>
        </w:rPr>
        <w:t>Pivola 10</w:t>
      </w:r>
      <w:r w:rsidR="00C10B8C" w:rsidRPr="008B2CD5">
        <w:rPr>
          <w:rFonts w:asciiTheme="minorHAnsi" w:hAnsiTheme="minorHAnsi" w:cstheme="minorHAnsi"/>
          <w:bCs/>
          <w:color w:val="313131"/>
          <w:w w:val="105"/>
          <w:sz w:val="24"/>
          <w:szCs w:val="24"/>
        </w:rPr>
        <w:t xml:space="preserve"> Hoče</w:t>
      </w:r>
      <w:r w:rsidRPr="008B2CD5">
        <w:rPr>
          <w:rFonts w:asciiTheme="minorHAnsi" w:hAnsiTheme="minorHAnsi" w:cstheme="minorHAnsi"/>
          <w:bCs/>
          <w:color w:val="313131"/>
          <w:w w:val="105"/>
          <w:sz w:val="24"/>
          <w:szCs w:val="24"/>
        </w:rPr>
        <w:t>)</w:t>
      </w:r>
    </w:p>
    <w:p w14:paraId="3FBA97DC" w14:textId="77777777" w:rsidR="00756A08" w:rsidRPr="008B2CD5" w:rsidRDefault="00756A08" w:rsidP="00621F2D">
      <w:pPr>
        <w:ind w:left="168" w:right="889" w:firstLine="534"/>
        <w:jc w:val="center"/>
        <w:rPr>
          <w:rFonts w:asciiTheme="minorHAnsi" w:hAnsiTheme="minorHAnsi" w:cstheme="minorHAnsi"/>
          <w:b/>
          <w:color w:val="313131"/>
          <w:w w:val="105"/>
          <w:sz w:val="14"/>
          <w:szCs w:val="24"/>
        </w:rPr>
      </w:pPr>
    </w:p>
    <w:p w14:paraId="7460B6E0" w14:textId="77777777" w:rsidR="00621F2D" w:rsidRPr="004A67AB" w:rsidRDefault="00621F2D" w:rsidP="00621F2D">
      <w:pPr>
        <w:ind w:right="890"/>
        <w:rPr>
          <w:rFonts w:asciiTheme="minorHAnsi" w:hAnsiTheme="minorHAnsi" w:cstheme="minorHAnsi"/>
          <w:b/>
          <w:color w:val="313131"/>
          <w:w w:val="105"/>
          <w:sz w:val="2"/>
          <w:szCs w:val="4"/>
        </w:rPr>
      </w:pPr>
      <w:r w:rsidRPr="008B2CD5">
        <w:rPr>
          <w:rFonts w:asciiTheme="minorHAnsi" w:hAnsiTheme="minorHAnsi" w:cstheme="minorHAnsi"/>
          <w:b/>
          <w:color w:val="313131"/>
          <w:w w:val="105"/>
          <w:sz w:val="14"/>
          <w:szCs w:val="24"/>
        </w:rPr>
        <w:t xml:space="preserve">                                       </w:t>
      </w:r>
    </w:p>
    <w:p w14:paraId="69031EA7" w14:textId="3EC9DD32" w:rsidR="00756A08" w:rsidRPr="00C342CD" w:rsidRDefault="00621F2D" w:rsidP="00C342CD">
      <w:pPr>
        <w:ind w:right="890"/>
        <w:jc w:val="center"/>
        <w:rPr>
          <w:rFonts w:asciiTheme="minorHAnsi" w:hAnsiTheme="minorHAnsi" w:cstheme="minorHAnsi"/>
          <w:b/>
          <w:sz w:val="24"/>
          <w:szCs w:val="24"/>
        </w:rPr>
      </w:pPr>
      <w:r w:rsidRPr="008B2CD5">
        <w:rPr>
          <w:rFonts w:asciiTheme="minorHAnsi" w:hAnsiTheme="minorHAnsi" w:cstheme="minorHAnsi"/>
          <w:b/>
          <w:sz w:val="24"/>
          <w:szCs w:val="24"/>
        </w:rPr>
        <w:t>PROGRAM</w:t>
      </w:r>
    </w:p>
    <w:p w14:paraId="37BBCB9A" w14:textId="77777777" w:rsidR="00756A08" w:rsidRPr="008B2CD5" w:rsidRDefault="00756A08" w:rsidP="00621F2D">
      <w:pPr>
        <w:pStyle w:val="BodyText"/>
        <w:rPr>
          <w:rFonts w:asciiTheme="minorHAnsi" w:hAnsiTheme="minorHAnsi" w:cstheme="minorHAnsi"/>
          <w:sz w:val="14"/>
          <w:szCs w:val="24"/>
        </w:rPr>
      </w:pPr>
    </w:p>
    <w:p w14:paraId="3A7EB21B" w14:textId="3591DFA7" w:rsidR="00756A08" w:rsidRPr="008B2CD5" w:rsidRDefault="00320EA7" w:rsidP="00621F2D">
      <w:pPr>
        <w:pStyle w:val="BodyText"/>
        <w:ind w:left="1276" w:hanging="1276"/>
        <w:rPr>
          <w:rFonts w:asciiTheme="minorHAnsi" w:hAnsiTheme="minorHAnsi" w:cstheme="minorHAnsi"/>
          <w:b/>
          <w:bCs/>
        </w:rPr>
      </w:pPr>
      <w:r w:rsidRPr="008B2CD5">
        <w:rPr>
          <w:rFonts w:asciiTheme="minorHAnsi" w:hAnsiTheme="minorHAnsi" w:cstheme="minorHAnsi"/>
          <w:b/>
          <w:bCs/>
          <w:sz w:val="24"/>
          <w:szCs w:val="24"/>
        </w:rPr>
        <w:t>9</w:t>
      </w:r>
      <w:r w:rsidR="000F399B" w:rsidRPr="008B2CD5">
        <w:rPr>
          <w:rFonts w:asciiTheme="minorHAnsi" w:hAnsiTheme="minorHAnsi" w:cstheme="minorHAnsi"/>
          <w:b/>
          <w:bCs/>
          <w:sz w:val="24"/>
          <w:szCs w:val="24"/>
        </w:rPr>
        <w:t>.</w:t>
      </w:r>
      <w:r w:rsidR="00A34C49" w:rsidRPr="008B2CD5">
        <w:rPr>
          <w:rFonts w:asciiTheme="minorHAnsi" w:hAnsiTheme="minorHAnsi" w:cstheme="minorHAnsi"/>
          <w:b/>
          <w:bCs/>
          <w:sz w:val="24"/>
          <w:szCs w:val="24"/>
        </w:rPr>
        <w:t>00</w:t>
      </w:r>
      <w:r w:rsidR="000F399B" w:rsidRPr="008B2CD5">
        <w:rPr>
          <w:rFonts w:asciiTheme="minorHAnsi" w:hAnsiTheme="minorHAnsi" w:cstheme="minorHAnsi"/>
          <w:b/>
          <w:bCs/>
          <w:sz w:val="24"/>
          <w:szCs w:val="24"/>
        </w:rPr>
        <w:t xml:space="preserve">  – </w:t>
      </w:r>
      <w:r w:rsidR="00621F2D" w:rsidRPr="008B2CD5">
        <w:rPr>
          <w:rFonts w:asciiTheme="minorHAnsi" w:hAnsiTheme="minorHAnsi" w:cstheme="minorHAnsi"/>
          <w:b/>
          <w:bCs/>
          <w:sz w:val="24"/>
          <w:szCs w:val="24"/>
        </w:rPr>
        <w:t>1</w:t>
      </w:r>
      <w:r w:rsidR="00A34C49" w:rsidRPr="008B2CD5">
        <w:rPr>
          <w:rFonts w:asciiTheme="minorHAnsi" w:hAnsiTheme="minorHAnsi" w:cstheme="minorHAnsi"/>
          <w:b/>
          <w:bCs/>
          <w:sz w:val="24"/>
          <w:szCs w:val="24"/>
        </w:rPr>
        <w:t>1</w:t>
      </w:r>
      <w:r w:rsidR="000F399B" w:rsidRPr="008B2CD5">
        <w:rPr>
          <w:rFonts w:asciiTheme="minorHAnsi" w:hAnsiTheme="minorHAnsi" w:cstheme="minorHAnsi"/>
          <w:b/>
          <w:bCs/>
          <w:sz w:val="24"/>
          <w:szCs w:val="24"/>
        </w:rPr>
        <w:t>.</w:t>
      </w:r>
      <w:r w:rsidR="004A67AB">
        <w:rPr>
          <w:rFonts w:asciiTheme="minorHAnsi" w:hAnsiTheme="minorHAnsi" w:cstheme="minorHAnsi"/>
          <w:b/>
          <w:bCs/>
          <w:sz w:val="24"/>
          <w:szCs w:val="24"/>
        </w:rPr>
        <w:t>15</w:t>
      </w:r>
      <w:r w:rsidR="00621F2D" w:rsidRPr="008B2CD5">
        <w:rPr>
          <w:rFonts w:asciiTheme="minorHAnsi" w:hAnsiTheme="minorHAnsi" w:cstheme="minorHAnsi"/>
          <w:b/>
          <w:bCs/>
          <w:sz w:val="24"/>
          <w:szCs w:val="24"/>
        </w:rPr>
        <w:t xml:space="preserve"> Ogled dobre prakse </w:t>
      </w:r>
      <w:r w:rsidR="00A34C49" w:rsidRPr="008B2CD5">
        <w:rPr>
          <w:rFonts w:asciiTheme="minorHAnsi" w:hAnsiTheme="minorHAnsi" w:cstheme="minorHAnsi"/>
          <w:b/>
          <w:bCs/>
          <w:sz w:val="24"/>
          <w:szCs w:val="24"/>
        </w:rPr>
        <w:t>ekološke kmetije Renner</w:t>
      </w:r>
    </w:p>
    <w:p w14:paraId="7D1307DA" w14:textId="3BC7CE7E" w:rsidR="00542AD8" w:rsidRPr="005B43D2" w:rsidRDefault="00A34C49" w:rsidP="00542AD8">
      <w:pPr>
        <w:jc w:val="both"/>
        <w:rPr>
          <w:rFonts w:asciiTheme="minorHAnsi" w:hAnsiTheme="minorHAnsi" w:cstheme="minorHAnsi"/>
          <w:sz w:val="24"/>
          <w:szCs w:val="24"/>
        </w:rPr>
      </w:pPr>
      <w:r w:rsidRPr="008B2CD5">
        <w:rPr>
          <w:rFonts w:asciiTheme="minorHAnsi" w:hAnsiTheme="minorHAnsi" w:cstheme="minorHAnsi"/>
          <w:iCs/>
          <w:sz w:val="24"/>
          <w:szCs w:val="24"/>
        </w:rPr>
        <w:t xml:space="preserve">Na kmetiji obdelujejo 22 ha njiv, 10 ha travnikov. Velik pomen pripisujejo pestremu kolobarju z najrazličnejšimi kulturami. Ukvarjajo se z rejo krav dojilj, poljedelstvom in predelavo. Nudijo tudi usluge čiščenja, luščenja in mletja žit drugim kmetijam. Celostno delujejo po principu krožnega gospodarstva, saj na kmetiji opravljajo minimalne dokupe. Glavni dokup predstavlja gorivo, ki mu primešajo 1/3 lastno pridelanega sončničnega olja. </w:t>
      </w:r>
      <w:r w:rsidR="004A67AB">
        <w:rPr>
          <w:rFonts w:asciiTheme="minorHAnsi" w:hAnsiTheme="minorHAnsi" w:cstheme="minorHAnsi"/>
          <w:iCs/>
          <w:sz w:val="24"/>
          <w:szCs w:val="24"/>
        </w:rPr>
        <w:t>Več na:</w:t>
      </w:r>
      <w:r w:rsidR="00397E21">
        <w:rPr>
          <w:rFonts w:asciiTheme="minorHAnsi" w:hAnsiTheme="minorHAnsi" w:cstheme="minorHAnsi"/>
          <w:iCs/>
          <w:sz w:val="24"/>
          <w:szCs w:val="24"/>
        </w:rPr>
        <w:t xml:space="preserve"> </w:t>
      </w:r>
      <w:hyperlink r:id="rId11" w:history="1">
        <w:r w:rsidR="00397E21" w:rsidRPr="00784A36">
          <w:rPr>
            <w:rStyle w:val="Hyperlink"/>
            <w:rFonts w:asciiTheme="minorHAnsi" w:hAnsiTheme="minorHAnsi" w:cstheme="minorHAnsi"/>
            <w:sz w:val="20"/>
            <w:szCs w:val="20"/>
          </w:rPr>
          <w:t>https://biohof-renner.at</w:t>
        </w:r>
      </w:hyperlink>
      <w:r w:rsidR="00542AD8" w:rsidRPr="004A67AB">
        <w:rPr>
          <w:rFonts w:asciiTheme="minorHAnsi" w:hAnsiTheme="minorHAnsi" w:cstheme="minorHAnsi"/>
          <w:sz w:val="20"/>
          <w:szCs w:val="20"/>
        </w:rPr>
        <w:t xml:space="preserve"> </w:t>
      </w:r>
      <w:r w:rsidR="004D7F66">
        <w:rPr>
          <w:rFonts w:asciiTheme="minorHAnsi" w:hAnsiTheme="minorHAnsi" w:cstheme="minorHAnsi"/>
          <w:sz w:val="20"/>
          <w:szCs w:val="20"/>
        </w:rPr>
        <w:t xml:space="preserve">. </w:t>
      </w:r>
      <w:r w:rsidR="00397E21">
        <w:rPr>
          <w:rFonts w:asciiTheme="minorHAnsi" w:hAnsiTheme="minorHAnsi" w:cstheme="minorHAnsi"/>
          <w:sz w:val="20"/>
          <w:szCs w:val="20"/>
        </w:rPr>
        <w:t xml:space="preserve"> </w:t>
      </w:r>
      <w:r w:rsidR="004A67AB" w:rsidRPr="005B43D2">
        <w:rPr>
          <w:rFonts w:asciiTheme="minorHAnsi" w:hAnsiTheme="minorHAnsi" w:cstheme="minorHAnsi"/>
          <w:sz w:val="24"/>
          <w:szCs w:val="24"/>
        </w:rPr>
        <w:t xml:space="preserve">Josef Renner je dolgoletni vodja BioAustria Štajerska in bo predstavil udeležencem tudi stanje, trende in organizoranost ekoloških kmetov v Avstriji. </w:t>
      </w:r>
    </w:p>
    <w:p w14:paraId="3558F9EE" w14:textId="5E21337A" w:rsidR="00621F2D" w:rsidRPr="004A67AB" w:rsidRDefault="00621F2D" w:rsidP="00320EA7">
      <w:pPr>
        <w:jc w:val="both"/>
        <w:rPr>
          <w:rFonts w:asciiTheme="minorHAnsi" w:hAnsiTheme="minorHAnsi" w:cstheme="minorHAnsi"/>
          <w:iCs/>
          <w:sz w:val="10"/>
          <w:szCs w:val="10"/>
        </w:rPr>
      </w:pPr>
    </w:p>
    <w:p w14:paraId="057FF900" w14:textId="6963232B" w:rsidR="00621F2D" w:rsidRPr="008B2CD5" w:rsidRDefault="00621F2D" w:rsidP="00621F2D">
      <w:pPr>
        <w:rPr>
          <w:rFonts w:asciiTheme="minorHAnsi" w:hAnsiTheme="minorHAnsi" w:cstheme="minorHAnsi"/>
          <w:sz w:val="24"/>
          <w:szCs w:val="24"/>
        </w:rPr>
      </w:pPr>
      <w:r w:rsidRPr="008B2CD5">
        <w:rPr>
          <w:rFonts w:asciiTheme="minorHAnsi" w:hAnsiTheme="minorHAnsi" w:cstheme="minorHAnsi"/>
          <w:b/>
          <w:bCs/>
          <w:sz w:val="24"/>
          <w:szCs w:val="24"/>
        </w:rPr>
        <w:t>1</w:t>
      </w:r>
      <w:r w:rsidR="00A34C49" w:rsidRPr="008B2CD5">
        <w:rPr>
          <w:rFonts w:asciiTheme="minorHAnsi" w:hAnsiTheme="minorHAnsi" w:cstheme="minorHAnsi"/>
          <w:b/>
          <w:bCs/>
          <w:sz w:val="24"/>
          <w:szCs w:val="24"/>
        </w:rPr>
        <w:t>1</w:t>
      </w:r>
      <w:r w:rsidRPr="008B2CD5">
        <w:rPr>
          <w:rFonts w:asciiTheme="minorHAnsi" w:hAnsiTheme="minorHAnsi" w:cstheme="minorHAnsi"/>
          <w:b/>
          <w:bCs/>
          <w:sz w:val="24"/>
          <w:szCs w:val="24"/>
        </w:rPr>
        <w:t>.</w:t>
      </w:r>
      <w:r w:rsidR="00A34C49" w:rsidRPr="008B2CD5">
        <w:rPr>
          <w:rFonts w:asciiTheme="minorHAnsi" w:hAnsiTheme="minorHAnsi" w:cstheme="minorHAnsi"/>
          <w:b/>
          <w:bCs/>
          <w:sz w:val="24"/>
          <w:szCs w:val="24"/>
        </w:rPr>
        <w:t>30</w:t>
      </w:r>
      <w:r w:rsidRPr="008B2CD5">
        <w:rPr>
          <w:rFonts w:asciiTheme="minorHAnsi" w:hAnsiTheme="minorHAnsi" w:cstheme="minorHAnsi"/>
          <w:b/>
          <w:bCs/>
          <w:sz w:val="24"/>
          <w:szCs w:val="24"/>
        </w:rPr>
        <w:t xml:space="preserve"> – </w:t>
      </w:r>
      <w:r w:rsidR="00A34C49" w:rsidRPr="008B2CD5">
        <w:rPr>
          <w:rFonts w:asciiTheme="minorHAnsi" w:hAnsiTheme="minorHAnsi" w:cstheme="minorHAnsi"/>
          <w:b/>
          <w:bCs/>
          <w:sz w:val="24"/>
          <w:szCs w:val="24"/>
        </w:rPr>
        <w:t>13</w:t>
      </w:r>
      <w:r w:rsidRPr="008B2CD5">
        <w:rPr>
          <w:rFonts w:asciiTheme="minorHAnsi" w:hAnsiTheme="minorHAnsi" w:cstheme="minorHAnsi"/>
          <w:b/>
          <w:bCs/>
          <w:sz w:val="24"/>
          <w:szCs w:val="24"/>
        </w:rPr>
        <w:t>.</w:t>
      </w:r>
      <w:r w:rsidR="00A34C49" w:rsidRPr="008B2CD5">
        <w:rPr>
          <w:rFonts w:asciiTheme="minorHAnsi" w:hAnsiTheme="minorHAnsi" w:cstheme="minorHAnsi"/>
          <w:b/>
          <w:bCs/>
          <w:sz w:val="24"/>
          <w:szCs w:val="24"/>
        </w:rPr>
        <w:t>15</w:t>
      </w:r>
      <w:r w:rsidRPr="008B2CD5">
        <w:rPr>
          <w:rFonts w:asciiTheme="minorHAnsi" w:hAnsiTheme="minorHAnsi" w:cstheme="minorHAnsi"/>
          <w:b/>
          <w:bCs/>
          <w:sz w:val="24"/>
          <w:szCs w:val="24"/>
        </w:rPr>
        <w:t xml:space="preserve">  </w:t>
      </w:r>
      <w:r w:rsidR="004A67AB">
        <w:rPr>
          <w:rFonts w:asciiTheme="minorHAnsi" w:hAnsiTheme="minorHAnsi" w:cstheme="minorHAnsi"/>
          <w:b/>
          <w:bCs/>
          <w:sz w:val="24"/>
          <w:szCs w:val="24"/>
        </w:rPr>
        <w:t>Krajši ogled in k</w:t>
      </w:r>
      <w:r w:rsidRPr="008B2CD5">
        <w:rPr>
          <w:rFonts w:asciiTheme="minorHAnsi" w:hAnsiTheme="minorHAnsi" w:cstheme="minorHAnsi"/>
          <w:b/>
          <w:bCs/>
          <w:sz w:val="24"/>
          <w:szCs w:val="24"/>
        </w:rPr>
        <w:t>osilo</w:t>
      </w:r>
      <w:r w:rsidR="00A34C49" w:rsidRPr="008B2CD5">
        <w:rPr>
          <w:rFonts w:asciiTheme="minorHAnsi" w:hAnsiTheme="minorHAnsi" w:cstheme="minorHAnsi"/>
          <w:sz w:val="24"/>
          <w:szCs w:val="24"/>
        </w:rPr>
        <w:t xml:space="preserve"> </w:t>
      </w:r>
      <w:r w:rsidR="00A34C49" w:rsidRPr="008B2CD5">
        <w:rPr>
          <w:rFonts w:asciiTheme="minorHAnsi" w:hAnsiTheme="minorHAnsi" w:cstheme="minorHAnsi"/>
          <w:b/>
          <w:bCs/>
          <w:sz w:val="24"/>
          <w:szCs w:val="24"/>
        </w:rPr>
        <w:t>n</w:t>
      </w:r>
      <w:r w:rsidR="004A67AB">
        <w:rPr>
          <w:rFonts w:asciiTheme="minorHAnsi" w:hAnsiTheme="minorHAnsi" w:cstheme="minorHAnsi"/>
          <w:b/>
          <w:bCs/>
          <w:sz w:val="24"/>
          <w:szCs w:val="24"/>
        </w:rPr>
        <w:t>a</w:t>
      </w:r>
      <w:r w:rsidR="00A34C49" w:rsidRPr="008B2CD5">
        <w:rPr>
          <w:rFonts w:asciiTheme="minorHAnsi" w:hAnsiTheme="minorHAnsi" w:cstheme="minorHAnsi"/>
          <w:b/>
          <w:bCs/>
          <w:sz w:val="24"/>
          <w:szCs w:val="24"/>
        </w:rPr>
        <w:t xml:space="preserve"> ekološk</w:t>
      </w:r>
      <w:r w:rsidR="00542AD8" w:rsidRPr="008B2CD5">
        <w:rPr>
          <w:rFonts w:asciiTheme="minorHAnsi" w:hAnsiTheme="minorHAnsi" w:cstheme="minorHAnsi"/>
          <w:b/>
          <w:bCs/>
          <w:sz w:val="24"/>
          <w:szCs w:val="24"/>
        </w:rPr>
        <w:t>em posestvu</w:t>
      </w:r>
      <w:r w:rsidR="00A34C49" w:rsidRPr="008B2CD5">
        <w:rPr>
          <w:rFonts w:asciiTheme="minorHAnsi" w:hAnsiTheme="minorHAnsi" w:cstheme="minorHAnsi"/>
          <w:b/>
          <w:bCs/>
          <w:sz w:val="24"/>
          <w:szCs w:val="24"/>
        </w:rPr>
        <w:t xml:space="preserve"> Vom Hügel</w:t>
      </w:r>
      <w:r w:rsidR="00A34C49" w:rsidRPr="008B2CD5">
        <w:rPr>
          <w:rFonts w:asciiTheme="minorHAnsi" w:hAnsiTheme="minorHAnsi" w:cstheme="minorHAnsi"/>
          <w:sz w:val="24"/>
          <w:szCs w:val="24"/>
        </w:rPr>
        <w:t>, kjer se ukvarjajo z ekološko pridelavo rož</w:t>
      </w:r>
      <w:r w:rsidR="00542AD8" w:rsidRPr="008B2CD5">
        <w:rPr>
          <w:rFonts w:asciiTheme="minorHAnsi" w:hAnsiTheme="minorHAnsi" w:cstheme="minorHAnsi"/>
          <w:sz w:val="24"/>
          <w:szCs w:val="24"/>
        </w:rPr>
        <w:t xml:space="preserve">. V </w:t>
      </w:r>
      <w:r w:rsidR="00A34C49" w:rsidRPr="008B2CD5">
        <w:rPr>
          <w:rFonts w:asciiTheme="minorHAnsi" w:hAnsiTheme="minorHAnsi" w:cstheme="minorHAnsi"/>
          <w:sz w:val="24"/>
          <w:szCs w:val="24"/>
        </w:rPr>
        <w:t>njihovi zavesti</w:t>
      </w:r>
      <w:r w:rsidR="00542AD8" w:rsidRPr="008B2CD5">
        <w:rPr>
          <w:rFonts w:asciiTheme="minorHAnsi" w:hAnsiTheme="minorHAnsi" w:cstheme="minorHAnsi"/>
          <w:sz w:val="24"/>
          <w:szCs w:val="24"/>
        </w:rPr>
        <w:t xml:space="preserve"> je</w:t>
      </w:r>
      <w:r w:rsidR="00A34C49" w:rsidRPr="008B2CD5">
        <w:rPr>
          <w:rFonts w:asciiTheme="minorHAnsi" w:hAnsiTheme="minorHAnsi" w:cstheme="minorHAnsi"/>
          <w:sz w:val="24"/>
          <w:szCs w:val="24"/>
        </w:rPr>
        <w:t>, da kljub temu, da se rož ne uživa, pesticidi škodujejo okolju in ljudem</w:t>
      </w:r>
      <w:r w:rsidR="00542AD8" w:rsidRPr="008B2CD5">
        <w:rPr>
          <w:rFonts w:asciiTheme="minorHAnsi" w:hAnsiTheme="minorHAnsi" w:cstheme="minorHAnsi"/>
          <w:sz w:val="24"/>
          <w:szCs w:val="24"/>
        </w:rPr>
        <w:t xml:space="preserve">. Pripravljajo raznoliko ekološko ponudbo hrane in pijače </w:t>
      </w:r>
      <w:r w:rsidR="004A67AB">
        <w:rPr>
          <w:rFonts w:asciiTheme="minorHAnsi" w:hAnsiTheme="minorHAnsi" w:cstheme="minorHAnsi"/>
          <w:sz w:val="24"/>
          <w:szCs w:val="24"/>
        </w:rPr>
        <w:t xml:space="preserve">– več na: </w:t>
      </w:r>
      <w:hyperlink r:id="rId12" w:history="1">
        <w:r w:rsidR="004A67AB" w:rsidRPr="00784A36">
          <w:rPr>
            <w:rStyle w:val="Hyperlink"/>
            <w:rFonts w:asciiTheme="minorHAnsi" w:hAnsiTheme="minorHAnsi" w:cstheme="minorHAnsi"/>
            <w:sz w:val="20"/>
            <w:szCs w:val="20"/>
          </w:rPr>
          <w:t>https://www.vomhuegel.at</w:t>
        </w:r>
      </w:hyperlink>
      <w:r w:rsidR="00542AD8" w:rsidRPr="004A67AB">
        <w:rPr>
          <w:rFonts w:asciiTheme="minorHAnsi" w:hAnsiTheme="minorHAnsi" w:cstheme="minorHAnsi"/>
          <w:sz w:val="20"/>
          <w:szCs w:val="20"/>
        </w:rPr>
        <w:t xml:space="preserve"> </w:t>
      </w:r>
      <w:r w:rsidR="00397E21">
        <w:rPr>
          <w:rFonts w:asciiTheme="minorHAnsi" w:hAnsiTheme="minorHAnsi" w:cstheme="minorHAnsi"/>
          <w:sz w:val="20"/>
          <w:szCs w:val="20"/>
        </w:rPr>
        <w:t>.</w:t>
      </w:r>
    </w:p>
    <w:p w14:paraId="19801572" w14:textId="77777777" w:rsidR="00621F2D" w:rsidRPr="004A67AB" w:rsidRDefault="00621F2D" w:rsidP="00621F2D">
      <w:pPr>
        <w:rPr>
          <w:rFonts w:asciiTheme="minorHAnsi" w:hAnsiTheme="minorHAnsi" w:cstheme="minorHAnsi"/>
          <w:b/>
          <w:bCs/>
          <w:color w:val="000000" w:themeColor="text1"/>
          <w:sz w:val="4"/>
          <w:szCs w:val="4"/>
        </w:rPr>
      </w:pPr>
    </w:p>
    <w:p w14:paraId="2DD449C4" w14:textId="3EE88222" w:rsidR="004A67AB" w:rsidRPr="004D7F66" w:rsidRDefault="00621F2D" w:rsidP="00A34C49">
      <w:pPr>
        <w:pStyle w:val="NormalWeb"/>
        <w:spacing w:before="0" w:beforeAutospacing="0" w:after="0" w:afterAutospacing="0"/>
        <w:rPr>
          <w:rFonts w:asciiTheme="minorHAnsi" w:hAnsiTheme="minorHAnsi" w:cstheme="minorHAnsi"/>
          <w:sz w:val="20"/>
          <w:szCs w:val="20"/>
        </w:rPr>
      </w:pPr>
      <w:r w:rsidRPr="008B2CD5">
        <w:rPr>
          <w:rFonts w:asciiTheme="minorHAnsi" w:hAnsiTheme="minorHAnsi" w:cstheme="minorHAnsi"/>
          <w:b/>
          <w:bCs/>
          <w:color w:val="000000" w:themeColor="text1"/>
        </w:rPr>
        <w:t>1</w:t>
      </w:r>
      <w:r w:rsidR="00A34C49" w:rsidRPr="008B2CD5">
        <w:rPr>
          <w:rFonts w:asciiTheme="minorHAnsi" w:hAnsiTheme="minorHAnsi" w:cstheme="minorHAnsi"/>
          <w:b/>
          <w:bCs/>
          <w:color w:val="000000" w:themeColor="text1"/>
        </w:rPr>
        <w:t>4</w:t>
      </w:r>
      <w:r w:rsidRPr="008B2CD5">
        <w:rPr>
          <w:rFonts w:asciiTheme="minorHAnsi" w:hAnsiTheme="minorHAnsi" w:cstheme="minorHAnsi"/>
          <w:b/>
          <w:bCs/>
          <w:color w:val="000000" w:themeColor="text1"/>
        </w:rPr>
        <w:t>:</w:t>
      </w:r>
      <w:r w:rsidR="00A34C49" w:rsidRPr="008B2CD5">
        <w:rPr>
          <w:rFonts w:asciiTheme="minorHAnsi" w:hAnsiTheme="minorHAnsi" w:cstheme="minorHAnsi"/>
          <w:b/>
          <w:bCs/>
          <w:color w:val="000000" w:themeColor="text1"/>
        </w:rPr>
        <w:t>0</w:t>
      </w:r>
      <w:r w:rsidRPr="008B2CD5">
        <w:rPr>
          <w:rFonts w:asciiTheme="minorHAnsi" w:hAnsiTheme="minorHAnsi" w:cstheme="minorHAnsi"/>
          <w:b/>
          <w:bCs/>
          <w:color w:val="000000" w:themeColor="text1"/>
        </w:rPr>
        <w:t>0 - 1</w:t>
      </w:r>
      <w:r w:rsidR="00A34C49" w:rsidRPr="008B2CD5">
        <w:rPr>
          <w:rFonts w:asciiTheme="minorHAnsi" w:hAnsiTheme="minorHAnsi" w:cstheme="minorHAnsi"/>
          <w:b/>
          <w:bCs/>
          <w:color w:val="000000" w:themeColor="text1"/>
        </w:rPr>
        <w:t>6</w:t>
      </w:r>
      <w:r w:rsidRPr="008B2CD5">
        <w:rPr>
          <w:rFonts w:asciiTheme="minorHAnsi" w:hAnsiTheme="minorHAnsi" w:cstheme="minorHAnsi"/>
          <w:b/>
          <w:bCs/>
          <w:color w:val="000000" w:themeColor="text1"/>
        </w:rPr>
        <w:t>.</w:t>
      </w:r>
      <w:r w:rsidR="004A67AB">
        <w:rPr>
          <w:rFonts w:asciiTheme="minorHAnsi" w:hAnsiTheme="minorHAnsi" w:cstheme="minorHAnsi"/>
          <w:b/>
          <w:bCs/>
          <w:color w:val="000000" w:themeColor="text1"/>
        </w:rPr>
        <w:t>15</w:t>
      </w:r>
      <w:r w:rsidRPr="008B2CD5">
        <w:rPr>
          <w:rFonts w:asciiTheme="minorHAnsi" w:hAnsiTheme="minorHAnsi" w:cstheme="minorHAnsi"/>
          <w:b/>
          <w:bCs/>
          <w:color w:val="000000" w:themeColor="text1"/>
        </w:rPr>
        <w:t xml:space="preserve"> Ogled dobre prakse na </w:t>
      </w:r>
      <w:r w:rsidR="00A34C49" w:rsidRPr="008B2CD5">
        <w:rPr>
          <w:rFonts w:asciiTheme="minorHAnsi" w:hAnsiTheme="minorHAnsi" w:cstheme="minorHAnsi"/>
          <w:b/>
          <w:bCs/>
          <w:color w:val="000000" w:themeColor="text1"/>
        </w:rPr>
        <w:t>družinski</w:t>
      </w:r>
      <w:r w:rsidR="004A67AB">
        <w:rPr>
          <w:rFonts w:asciiTheme="minorHAnsi" w:hAnsiTheme="minorHAnsi" w:cstheme="minorHAnsi"/>
          <w:b/>
          <w:bCs/>
          <w:color w:val="000000" w:themeColor="text1"/>
        </w:rPr>
        <w:t xml:space="preserve"> ekološki</w:t>
      </w:r>
      <w:r w:rsidR="00A34C49" w:rsidRPr="008B2CD5">
        <w:rPr>
          <w:rFonts w:asciiTheme="minorHAnsi" w:hAnsiTheme="minorHAnsi" w:cstheme="minorHAnsi"/>
          <w:b/>
          <w:bCs/>
          <w:color w:val="000000" w:themeColor="text1"/>
        </w:rPr>
        <w:t xml:space="preserve"> </w:t>
      </w:r>
      <w:r w:rsidRPr="008B2CD5">
        <w:rPr>
          <w:rFonts w:asciiTheme="minorHAnsi" w:hAnsiTheme="minorHAnsi" w:cstheme="minorHAnsi"/>
          <w:b/>
          <w:bCs/>
          <w:color w:val="000000" w:themeColor="text1"/>
        </w:rPr>
        <w:t>kmetiji</w:t>
      </w:r>
      <w:r w:rsidR="00A34C49" w:rsidRPr="008B2CD5">
        <w:rPr>
          <w:rFonts w:asciiTheme="minorHAnsi" w:hAnsiTheme="minorHAnsi" w:cstheme="minorHAnsi"/>
          <w:b/>
          <w:bCs/>
          <w:color w:val="000000" w:themeColor="text1"/>
        </w:rPr>
        <w:t xml:space="preserve"> </w:t>
      </w:r>
      <w:r w:rsidR="00A34C49" w:rsidRPr="008B2CD5">
        <w:rPr>
          <w:rFonts w:asciiTheme="minorHAnsi" w:hAnsiTheme="minorHAnsi" w:cstheme="minorHAnsi"/>
          <w:color w:val="000000" w:themeColor="text1"/>
        </w:rPr>
        <w:t>Pranger, ki že od leta 1990 prideluje ekološko zelenjavo</w:t>
      </w:r>
      <w:r w:rsidR="004A67AB">
        <w:rPr>
          <w:rFonts w:asciiTheme="minorHAnsi" w:hAnsiTheme="minorHAnsi" w:cstheme="minorHAnsi"/>
          <w:color w:val="000000" w:themeColor="text1"/>
        </w:rPr>
        <w:t xml:space="preserve"> na prostem in v ogrevanih rastlinjakih.</w:t>
      </w:r>
      <w:r w:rsidR="00A34C49" w:rsidRPr="008B2CD5">
        <w:rPr>
          <w:rFonts w:asciiTheme="minorHAnsi" w:hAnsiTheme="minorHAnsi" w:cstheme="minorHAnsi"/>
          <w:color w:val="000000" w:themeColor="text1"/>
        </w:rPr>
        <w:t xml:space="preserve"> Ima zelo širok nabor zelenjadnic, ki jih večinoma prodajo v okviru lastne trgovine na kmetiji, zelenavnih zabojčkov, preko spleta,.... Vzpostavili so sodoben obrat za predelavo zelenjave. Svoja znanja in izkušnje širijo udeležencem ekskurzij, ki so prilagojene ciljnim in starostnim skupinam.</w:t>
      </w:r>
      <w:r w:rsidR="004A67AB">
        <w:rPr>
          <w:rFonts w:asciiTheme="minorHAnsi" w:hAnsiTheme="minorHAnsi" w:cstheme="minorHAnsi"/>
          <w:color w:val="000000" w:themeColor="text1"/>
        </w:rPr>
        <w:t xml:space="preserve"> </w:t>
      </w:r>
      <w:r w:rsidR="00A34C49" w:rsidRPr="008B2CD5">
        <w:rPr>
          <w:rFonts w:asciiTheme="minorHAnsi" w:hAnsiTheme="minorHAnsi" w:cstheme="minorHAnsi"/>
          <w:color w:val="000000" w:themeColor="text1"/>
        </w:rPr>
        <w:t>Več na</w:t>
      </w:r>
      <w:r w:rsidR="004A67AB">
        <w:rPr>
          <w:rFonts w:asciiTheme="minorHAnsi" w:hAnsiTheme="minorHAnsi" w:cstheme="minorHAnsi"/>
          <w:color w:val="000000" w:themeColor="text1"/>
        </w:rPr>
        <w:t xml:space="preserve"> </w:t>
      </w:r>
      <w:hyperlink r:id="rId13" w:history="1">
        <w:r w:rsidR="004A67AB" w:rsidRPr="00784A36">
          <w:rPr>
            <w:rStyle w:val="Hyperlink"/>
            <w:rFonts w:asciiTheme="minorHAnsi" w:hAnsiTheme="minorHAnsi" w:cstheme="minorHAnsi"/>
            <w:sz w:val="20"/>
            <w:szCs w:val="20"/>
          </w:rPr>
          <w:t>https://www.biohofpranger.at/kontakt/team/</w:t>
        </w:r>
      </w:hyperlink>
      <w:r w:rsidR="00397E21">
        <w:rPr>
          <w:rFonts w:asciiTheme="minorHAnsi" w:hAnsiTheme="minorHAnsi" w:cstheme="minorHAnsi"/>
          <w:sz w:val="20"/>
          <w:szCs w:val="20"/>
        </w:rPr>
        <w:t>.</w:t>
      </w:r>
    </w:p>
    <w:p w14:paraId="74E5DD33" w14:textId="77777777" w:rsidR="00C342CD" w:rsidRPr="008B2CD5" w:rsidRDefault="00C342CD" w:rsidP="00621F2D">
      <w:pPr>
        <w:rPr>
          <w:rFonts w:asciiTheme="minorHAnsi" w:hAnsiTheme="minorHAnsi" w:cstheme="minorHAnsi"/>
        </w:rPr>
      </w:pPr>
    </w:p>
    <w:p w14:paraId="46092881" w14:textId="30AD8EC0" w:rsidR="00621F2D" w:rsidRPr="00397E21" w:rsidRDefault="00621F2D" w:rsidP="00621F2D">
      <w:pPr>
        <w:rPr>
          <w:rFonts w:asciiTheme="minorHAnsi" w:hAnsiTheme="minorHAnsi" w:cstheme="minorHAnsi"/>
          <w:sz w:val="18"/>
          <w:szCs w:val="18"/>
        </w:rPr>
      </w:pPr>
      <w:r w:rsidRPr="00397E21">
        <w:rPr>
          <w:rFonts w:asciiTheme="minorHAnsi" w:hAnsiTheme="minorHAnsi" w:cstheme="minorHAnsi"/>
          <w:sz w:val="18"/>
          <w:szCs w:val="18"/>
        </w:rPr>
        <w:t xml:space="preserve">Udeležba na ogledih dobrih praks je za kmetije s KMG- MID v celoti brezplačna, a je </w:t>
      </w:r>
      <w:r w:rsidR="00756A08" w:rsidRPr="00397E21">
        <w:rPr>
          <w:rFonts w:asciiTheme="minorHAnsi" w:hAnsiTheme="minorHAnsi" w:cstheme="minorHAnsi"/>
          <w:b/>
          <w:color w:val="313131"/>
          <w:w w:val="105"/>
          <w:sz w:val="18"/>
          <w:szCs w:val="18"/>
        </w:rPr>
        <w:t>OBVEZNA PREDHODNA</w:t>
      </w:r>
      <w:r w:rsidR="00756A08" w:rsidRPr="00397E21">
        <w:rPr>
          <w:rFonts w:asciiTheme="minorHAnsi" w:hAnsiTheme="minorHAnsi" w:cstheme="minorHAnsi"/>
          <w:b/>
          <w:color w:val="313131"/>
          <w:spacing w:val="4"/>
          <w:w w:val="105"/>
          <w:sz w:val="18"/>
          <w:szCs w:val="18"/>
        </w:rPr>
        <w:t xml:space="preserve"> </w:t>
      </w:r>
      <w:r w:rsidR="00DE0857" w:rsidRPr="00397E21">
        <w:rPr>
          <w:rFonts w:asciiTheme="minorHAnsi" w:hAnsiTheme="minorHAnsi" w:cstheme="minorHAnsi"/>
          <w:b/>
          <w:color w:val="313131"/>
          <w:spacing w:val="4"/>
          <w:w w:val="105"/>
          <w:sz w:val="18"/>
          <w:szCs w:val="18"/>
        </w:rPr>
        <w:t>PRIJAVA</w:t>
      </w:r>
      <w:r w:rsidRPr="00397E21">
        <w:rPr>
          <w:rFonts w:asciiTheme="minorHAnsi" w:hAnsiTheme="minorHAnsi" w:cstheme="minorHAnsi"/>
          <w:b/>
          <w:color w:val="313131"/>
          <w:spacing w:val="4"/>
          <w:w w:val="105"/>
          <w:sz w:val="18"/>
          <w:szCs w:val="18"/>
        </w:rPr>
        <w:t xml:space="preserve"> </w:t>
      </w:r>
      <w:r w:rsidRPr="00397E21">
        <w:rPr>
          <w:rFonts w:asciiTheme="minorHAnsi" w:hAnsiTheme="minorHAnsi" w:cstheme="minorHAnsi"/>
          <w:bCs/>
          <w:color w:val="313131"/>
          <w:spacing w:val="4"/>
          <w:w w:val="105"/>
          <w:sz w:val="18"/>
          <w:szCs w:val="18"/>
        </w:rPr>
        <w:t>na elektronski naslov</w:t>
      </w:r>
      <w:r w:rsidR="00657BAD" w:rsidRPr="00397E21">
        <w:rPr>
          <w:rFonts w:asciiTheme="minorHAnsi" w:hAnsiTheme="minorHAnsi" w:cstheme="minorHAnsi"/>
          <w:b/>
          <w:color w:val="313131"/>
          <w:spacing w:val="4"/>
          <w:w w:val="105"/>
          <w:sz w:val="18"/>
          <w:szCs w:val="18"/>
        </w:rPr>
        <w:t xml:space="preserve">: </w:t>
      </w:r>
      <w:hyperlink r:id="rId14" w:history="1">
        <w:r w:rsidRPr="00397E21">
          <w:rPr>
            <w:rStyle w:val="Hyperlink"/>
            <w:rFonts w:asciiTheme="minorHAnsi" w:hAnsiTheme="minorHAnsi" w:cstheme="minorHAnsi"/>
            <w:sz w:val="18"/>
            <w:szCs w:val="18"/>
          </w:rPr>
          <w:t>eko.svetovanje.fkbv@um.si</w:t>
        </w:r>
      </w:hyperlink>
      <w:r w:rsidRPr="00397E21">
        <w:rPr>
          <w:rFonts w:asciiTheme="minorHAnsi" w:hAnsiTheme="minorHAnsi" w:cstheme="minorHAnsi"/>
          <w:sz w:val="18"/>
          <w:szCs w:val="18"/>
        </w:rPr>
        <w:t xml:space="preserve"> Število mest je omejeno! Prednost imajo kmetije, ki se bodo preusmerile v ekološko kmetovanje</w:t>
      </w:r>
      <w:r w:rsidR="004A67AB" w:rsidRPr="00397E21">
        <w:rPr>
          <w:rFonts w:asciiTheme="minorHAnsi" w:hAnsiTheme="minorHAnsi" w:cstheme="minorHAnsi"/>
          <w:sz w:val="18"/>
          <w:szCs w:val="18"/>
        </w:rPr>
        <w:t xml:space="preserve"> iz seznama izdelanih načrtov preusmeritve.</w:t>
      </w:r>
    </w:p>
    <w:p w14:paraId="11493592" w14:textId="3C43C83F" w:rsidR="004A67AB" w:rsidRDefault="00756A08" w:rsidP="004A67AB">
      <w:pPr>
        <w:rPr>
          <w:rFonts w:asciiTheme="minorHAnsi" w:hAnsiTheme="minorHAnsi" w:cstheme="minorHAnsi"/>
          <w:b/>
          <w:color w:val="313131"/>
          <w:spacing w:val="-5"/>
          <w:w w:val="105"/>
        </w:rPr>
      </w:pPr>
      <w:r w:rsidRPr="004A67AB">
        <w:rPr>
          <w:rFonts w:asciiTheme="minorHAnsi" w:hAnsiTheme="minorHAnsi" w:cstheme="minorHAnsi"/>
          <w:color w:val="313131"/>
          <w:w w:val="105"/>
        </w:rPr>
        <w:t>Prijave</w:t>
      </w:r>
      <w:r w:rsidRPr="004A67AB">
        <w:rPr>
          <w:rFonts w:asciiTheme="minorHAnsi" w:hAnsiTheme="minorHAnsi" w:cstheme="minorHAnsi"/>
          <w:color w:val="313131"/>
          <w:spacing w:val="8"/>
          <w:w w:val="105"/>
        </w:rPr>
        <w:t xml:space="preserve"> </w:t>
      </w:r>
      <w:r w:rsidRPr="004A67AB">
        <w:rPr>
          <w:rFonts w:asciiTheme="minorHAnsi" w:hAnsiTheme="minorHAnsi" w:cstheme="minorHAnsi"/>
          <w:color w:val="313131"/>
          <w:w w:val="105"/>
        </w:rPr>
        <w:t>zbiramo</w:t>
      </w:r>
      <w:r w:rsidRPr="004A67AB">
        <w:rPr>
          <w:rFonts w:asciiTheme="minorHAnsi" w:hAnsiTheme="minorHAnsi" w:cstheme="minorHAnsi"/>
          <w:color w:val="313131"/>
          <w:spacing w:val="8"/>
          <w:w w:val="105"/>
        </w:rPr>
        <w:t xml:space="preserve"> </w:t>
      </w:r>
      <w:r w:rsidRPr="004A67AB">
        <w:rPr>
          <w:rFonts w:asciiTheme="minorHAnsi" w:hAnsiTheme="minorHAnsi" w:cstheme="minorHAnsi"/>
          <w:color w:val="313131"/>
          <w:w w:val="105"/>
        </w:rPr>
        <w:t>do</w:t>
      </w:r>
      <w:r w:rsidRPr="004A67AB">
        <w:rPr>
          <w:rFonts w:asciiTheme="minorHAnsi" w:hAnsiTheme="minorHAnsi" w:cstheme="minorHAnsi"/>
          <w:color w:val="313131"/>
          <w:spacing w:val="4"/>
          <w:w w:val="105"/>
        </w:rPr>
        <w:t xml:space="preserve"> </w:t>
      </w:r>
      <w:r w:rsidR="00621F2D" w:rsidRPr="00826736">
        <w:rPr>
          <w:rFonts w:asciiTheme="minorHAnsi" w:hAnsiTheme="minorHAnsi" w:cstheme="minorHAnsi"/>
          <w:b/>
          <w:color w:val="313131"/>
          <w:spacing w:val="-5"/>
          <w:w w:val="105"/>
          <w:u w:val="single"/>
        </w:rPr>
        <w:t>1</w:t>
      </w:r>
      <w:r w:rsidR="00A34C49" w:rsidRPr="00826736">
        <w:rPr>
          <w:rFonts w:asciiTheme="minorHAnsi" w:hAnsiTheme="minorHAnsi" w:cstheme="minorHAnsi"/>
          <w:b/>
          <w:color w:val="313131"/>
          <w:spacing w:val="-5"/>
          <w:w w:val="105"/>
          <w:u w:val="single"/>
        </w:rPr>
        <w:t>2</w:t>
      </w:r>
      <w:r w:rsidRPr="00826736">
        <w:rPr>
          <w:rFonts w:asciiTheme="minorHAnsi" w:hAnsiTheme="minorHAnsi" w:cstheme="minorHAnsi"/>
          <w:b/>
          <w:color w:val="313131"/>
          <w:spacing w:val="-5"/>
          <w:w w:val="105"/>
          <w:u w:val="single"/>
        </w:rPr>
        <w:t>.</w:t>
      </w:r>
      <w:r w:rsidR="004A67AB" w:rsidRPr="00826736">
        <w:rPr>
          <w:rFonts w:asciiTheme="minorHAnsi" w:hAnsiTheme="minorHAnsi" w:cstheme="minorHAnsi"/>
          <w:b/>
          <w:color w:val="313131"/>
          <w:spacing w:val="-5"/>
          <w:w w:val="105"/>
          <w:u w:val="single"/>
        </w:rPr>
        <w:t xml:space="preserve"> </w:t>
      </w:r>
      <w:r w:rsidR="00A34C49" w:rsidRPr="00826736">
        <w:rPr>
          <w:rFonts w:asciiTheme="minorHAnsi" w:hAnsiTheme="minorHAnsi" w:cstheme="minorHAnsi"/>
          <w:b/>
          <w:color w:val="313131"/>
          <w:spacing w:val="-5"/>
          <w:w w:val="105"/>
          <w:u w:val="single"/>
        </w:rPr>
        <w:t>4</w:t>
      </w:r>
      <w:r w:rsidRPr="00826736">
        <w:rPr>
          <w:rFonts w:asciiTheme="minorHAnsi" w:hAnsiTheme="minorHAnsi" w:cstheme="minorHAnsi"/>
          <w:b/>
          <w:color w:val="313131"/>
          <w:spacing w:val="-5"/>
          <w:w w:val="105"/>
          <w:u w:val="single"/>
        </w:rPr>
        <w:t>.</w:t>
      </w:r>
      <w:r w:rsidR="004A67AB" w:rsidRPr="00826736">
        <w:rPr>
          <w:rFonts w:asciiTheme="minorHAnsi" w:hAnsiTheme="minorHAnsi" w:cstheme="minorHAnsi"/>
          <w:b/>
          <w:color w:val="313131"/>
          <w:spacing w:val="-5"/>
          <w:w w:val="105"/>
          <w:u w:val="single"/>
        </w:rPr>
        <w:t xml:space="preserve"> </w:t>
      </w:r>
      <w:r w:rsidRPr="00826736">
        <w:rPr>
          <w:rFonts w:asciiTheme="minorHAnsi" w:hAnsiTheme="minorHAnsi" w:cstheme="minorHAnsi"/>
          <w:b/>
          <w:color w:val="313131"/>
          <w:spacing w:val="-5"/>
          <w:w w:val="105"/>
          <w:u w:val="single"/>
        </w:rPr>
        <w:t>202</w:t>
      </w:r>
      <w:r w:rsidR="00A34C49" w:rsidRPr="00826736">
        <w:rPr>
          <w:rFonts w:asciiTheme="minorHAnsi" w:hAnsiTheme="minorHAnsi" w:cstheme="minorHAnsi"/>
          <w:b/>
          <w:color w:val="313131"/>
          <w:spacing w:val="-5"/>
          <w:w w:val="105"/>
          <w:u w:val="single"/>
        </w:rPr>
        <w:t>4</w:t>
      </w:r>
      <w:r w:rsidR="00826736">
        <w:rPr>
          <w:rFonts w:asciiTheme="minorHAnsi" w:hAnsiTheme="minorHAnsi" w:cstheme="minorHAnsi"/>
          <w:b/>
          <w:color w:val="313131"/>
          <w:spacing w:val="-5"/>
          <w:w w:val="105"/>
        </w:rPr>
        <w:t xml:space="preserve">! Po uspešni </w:t>
      </w:r>
      <w:r w:rsidR="004A67AB">
        <w:rPr>
          <w:rFonts w:asciiTheme="minorHAnsi" w:hAnsiTheme="minorHAnsi" w:cstheme="minorHAnsi"/>
          <w:b/>
          <w:color w:val="313131"/>
          <w:spacing w:val="-5"/>
          <w:w w:val="105"/>
        </w:rPr>
        <w:t>prijav</w:t>
      </w:r>
      <w:r w:rsidR="00826736">
        <w:rPr>
          <w:rFonts w:asciiTheme="minorHAnsi" w:hAnsiTheme="minorHAnsi" w:cstheme="minorHAnsi"/>
          <w:b/>
          <w:color w:val="313131"/>
          <w:spacing w:val="-5"/>
          <w:w w:val="105"/>
        </w:rPr>
        <w:t xml:space="preserve">i </w:t>
      </w:r>
      <w:r w:rsidR="005B43D2">
        <w:rPr>
          <w:rFonts w:asciiTheme="minorHAnsi" w:hAnsiTheme="minorHAnsi" w:cstheme="minorHAnsi"/>
          <w:b/>
          <w:color w:val="313131"/>
          <w:spacing w:val="-5"/>
          <w:w w:val="105"/>
        </w:rPr>
        <w:t xml:space="preserve">boste </w:t>
      </w:r>
      <w:r w:rsidR="004A67AB">
        <w:rPr>
          <w:rFonts w:asciiTheme="minorHAnsi" w:hAnsiTheme="minorHAnsi" w:cstheme="minorHAnsi"/>
          <w:b/>
          <w:color w:val="313131"/>
          <w:spacing w:val="-5"/>
          <w:w w:val="105"/>
        </w:rPr>
        <w:t>prejeli dodatne informacije in napotke</w:t>
      </w:r>
      <w:r w:rsidRPr="004A67AB">
        <w:rPr>
          <w:rFonts w:asciiTheme="minorHAnsi" w:hAnsiTheme="minorHAnsi" w:cstheme="minorHAnsi"/>
          <w:b/>
          <w:color w:val="313131"/>
          <w:spacing w:val="-5"/>
          <w:w w:val="105"/>
        </w:rPr>
        <w:t>.</w:t>
      </w:r>
      <w:r w:rsidR="004A67AB" w:rsidRPr="004A67AB">
        <w:rPr>
          <w:rFonts w:asciiTheme="minorHAnsi" w:hAnsiTheme="minorHAnsi" w:cstheme="minorHAnsi"/>
          <w:b/>
          <w:color w:val="313131"/>
          <w:spacing w:val="-5"/>
          <w:w w:val="105"/>
        </w:rPr>
        <w:t xml:space="preserve"> </w:t>
      </w:r>
      <w:r w:rsidR="004A67AB">
        <w:rPr>
          <w:rFonts w:asciiTheme="minorHAnsi" w:hAnsiTheme="minorHAnsi" w:cstheme="minorHAnsi"/>
          <w:b/>
          <w:color w:val="313131"/>
          <w:spacing w:val="-5"/>
          <w:w w:val="105"/>
        </w:rPr>
        <w:t xml:space="preserve">         </w:t>
      </w:r>
    </w:p>
    <w:p w14:paraId="420A7D36" w14:textId="77777777" w:rsidR="004A67AB" w:rsidRPr="004A67AB" w:rsidRDefault="004A67AB" w:rsidP="004A67AB">
      <w:pPr>
        <w:rPr>
          <w:rFonts w:asciiTheme="minorHAnsi" w:hAnsiTheme="minorHAnsi" w:cstheme="minorHAnsi"/>
          <w:b/>
          <w:color w:val="313131"/>
          <w:spacing w:val="-5"/>
          <w:w w:val="105"/>
          <w:sz w:val="2"/>
          <w:szCs w:val="2"/>
        </w:rPr>
      </w:pPr>
    </w:p>
    <w:p w14:paraId="0E98A0C8" w14:textId="77777777" w:rsidR="00397E21" w:rsidRDefault="004A67AB" w:rsidP="004A67AB">
      <w:pPr>
        <w:rPr>
          <w:rFonts w:asciiTheme="minorHAnsi" w:hAnsiTheme="minorHAnsi" w:cstheme="minorHAnsi"/>
          <w:b/>
          <w:color w:val="313131"/>
          <w:spacing w:val="-5"/>
          <w:w w:val="105"/>
        </w:rPr>
      </w:pPr>
      <w:r>
        <w:rPr>
          <w:rFonts w:asciiTheme="minorHAnsi" w:hAnsiTheme="minorHAnsi" w:cstheme="minorHAnsi"/>
          <w:b/>
          <w:color w:val="313131"/>
          <w:spacing w:val="-5"/>
          <w:w w:val="105"/>
        </w:rPr>
        <w:t xml:space="preserve">                           </w:t>
      </w:r>
    </w:p>
    <w:p w14:paraId="491B744F" w14:textId="1404936E" w:rsidR="004A67AB" w:rsidRPr="004A67AB" w:rsidRDefault="004A67AB" w:rsidP="004A67AB">
      <w:pPr>
        <w:rPr>
          <w:rFonts w:asciiTheme="minorHAnsi" w:hAnsiTheme="minorHAnsi" w:cstheme="minorHAnsi"/>
          <w:color w:val="313131"/>
          <w:w w:val="105"/>
        </w:rPr>
      </w:pPr>
      <w:r>
        <w:rPr>
          <w:rFonts w:asciiTheme="minorHAnsi" w:hAnsiTheme="minorHAnsi" w:cstheme="minorHAnsi"/>
          <w:b/>
          <w:color w:val="313131"/>
          <w:spacing w:val="-5"/>
          <w:w w:val="105"/>
        </w:rPr>
        <w:t xml:space="preserve"> </w:t>
      </w:r>
      <w:r w:rsidR="002F303F" w:rsidRPr="004A67AB">
        <w:rPr>
          <w:rFonts w:asciiTheme="minorHAnsi" w:hAnsiTheme="minorHAnsi" w:cstheme="minorHAnsi"/>
          <w:b/>
          <w:color w:val="313131"/>
          <w:w w:val="105"/>
        </w:rPr>
        <w:t>V</w:t>
      </w:r>
      <w:r w:rsidR="00621F2D" w:rsidRPr="004A67AB">
        <w:rPr>
          <w:rFonts w:asciiTheme="minorHAnsi" w:hAnsiTheme="minorHAnsi" w:cstheme="minorHAnsi"/>
          <w:b/>
          <w:color w:val="313131"/>
          <w:w w:val="105"/>
        </w:rPr>
        <w:t>ljudno v</w:t>
      </w:r>
      <w:r w:rsidR="002F303F" w:rsidRPr="004A67AB">
        <w:rPr>
          <w:rFonts w:asciiTheme="minorHAnsi" w:hAnsiTheme="minorHAnsi" w:cstheme="minorHAnsi"/>
          <w:b/>
          <w:color w:val="313131"/>
          <w:w w:val="105"/>
        </w:rPr>
        <w:t>abljeni!</w:t>
      </w:r>
      <w:r w:rsidR="00756A08" w:rsidRPr="004A67AB">
        <w:rPr>
          <w:rFonts w:asciiTheme="minorHAnsi" w:hAnsiTheme="minorHAnsi" w:cstheme="minorHAnsi"/>
          <w:color w:val="313131"/>
          <w:w w:val="105"/>
        </w:rPr>
        <w:tab/>
      </w:r>
      <w:r w:rsidR="00756A08" w:rsidRPr="004A67AB">
        <w:rPr>
          <w:rFonts w:asciiTheme="minorHAnsi" w:hAnsiTheme="minorHAnsi" w:cstheme="minorHAnsi"/>
          <w:color w:val="313131"/>
          <w:w w:val="105"/>
        </w:rPr>
        <w:tab/>
        <w:t xml:space="preserve">      </w:t>
      </w:r>
      <w:r w:rsidR="00C10B8C" w:rsidRPr="004A67AB">
        <w:rPr>
          <w:rFonts w:asciiTheme="minorHAnsi" w:hAnsiTheme="minorHAnsi" w:cstheme="minorHAnsi"/>
          <w:color w:val="313131"/>
          <w:w w:val="105"/>
        </w:rPr>
        <w:t xml:space="preserve">      </w:t>
      </w:r>
    </w:p>
    <w:p w14:paraId="4C77EC66" w14:textId="32B4B2E9" w:rsidR="002F303F" w:rsidRPr="008B2CD5" w:rsidRDefault="004A67AB" w:rsidP="004A67AB">
      <w:pPr>
        <w:rPr>
          <w:rFonts w:asciiTheme="minorHAnsi" w:hAnsiTheme="minorHAnsi" w:cstheme="minorHAnsi"/>
          <w:color w:val="313131"/>
          <w:w w:val="105"/>
          <w:sz w:val="20"/>
          <w:szCs w:val="20"/>
        </w:rPr>
      </w:pPr>
      <w:r>
        <w:rPr>
          <w:rFonts w:asciiTheme="minorHAnsi" w:hAnsiTheme="minorHAnsi" w:cstheme="minorHAnsi"/>
          <w:color w:val="313131"/>
          <w:w w:val="105"/>
          <w:sz w:val="24"/>
          <w:szCs w:val="24"/>
        </w:rPr>
        <w:t xml:space="preserve">                                                        </w:t>
      </w:r>
      <w:r w:rsidR="00C10B8C" w:rsidRPr="008B2CD5">
        <w:rPr>
          <w:rFonts w:asciiTheme="minorHAnsi" w:hAnsiTheme="minorHAnsi" w:cstheme="minorHAnsi"/>
          <w:color w:val="313131"/>
          <w:w w:val="105"/>
          <w:sz w:val="24"/>
          <w:szCs w:val="24"/>
        </w:rPr>
        <w:t xml:space="preserve">                    </w:t>
      </w:r>
      <w:r w:rsidR="00756A08" w:rsidRPr="008B2CD5">
        <w:rPr>
          <w:rFonts w:asciiTheme="minorHAnsi" w:hAnsiTheme="minorHAnsi" w:cstheme="minorHAnsi"/>
          <w:color w:val="313131"/>
          <w:w w:val="105"/>
          <w:sz w:val="24"/>
          <w:szCs w:val="24"/>
        </w:rPr>
        <w:t xml:space="preserve"> </w:t>
      </w:r>
      <w:r w:rsidR="00C10B8C" w:rsidRPr="008B2CD5">
        <w:rPr>
          <w:rFonts w:asciiTheme="minorHAnsi" w:hAnsiTheme="minorHAnsi" w:cstheme="minorHAnsi"/>
          <w:color w:val="313131"/>
          <w:w w:val="105"/>
          <w:sz w:val="24"/>
          <w:szCs w:val="24"/>
        </w:rPr>
        <w:t xml:space="preserve">   </w:t>
      </w:r>
      <w:r w:rsidR="00756A08" w:rsidRPr="008B2CD5">
        <w:rPr>
          <w:rFonts w:asciiTheme="minorHAnsi" w:hAnsiTheme="minorHAnsi" w:cstheme="minorHAnsi"/>
          <w:color w:val="313131"/>
          <w:w w:val="105"/>
          <w:sz w:val="24"/>
          <w:szCs w:val="24"/>
        </w:rPr>
        <w:t xml:space="preserve">  </w:t>
      </w:r>
      <w:r w:rsidR="00756A08" w:rsidRPr="008B2CD5">
        <w:rPr>
          <w:rFonts w:asciiTheme="minorHAnsi" w:hAnsiTheme="minorHAnsi" w:cstheme="minorHAnsi"/>
          <w:color w:val="313131"/>
          <w:w w:val="105"/>
          <w:sz w:val="20"/>
          <w:szCs w:val="20"/>
        </w:rPr>
        <w:t xml:space="preserve">red. </w:t>
      </w:r>
      <w:r w:rsidR="002F303F" w:rsidRPr="008B2CD5">
        <w:rPr>
          <w:rFonts w:asciiTheme="minorHAnsi" w:hAnsiTheme="minorHAnsi" w:cstheme="minorHAnsi"/>
          <w:color w:val="313131"/>
          <w:w w:val="105"/>
          <w:sz w:val="20"/>
          <w:szCs w:val="20"/>
        </w:rPr>
        <w:t>prof. dr. Martina Bavec</w:t>
      </w:r>
      <w:r>
        <w:rPr>
          <w:rFonts w:asciiTheme="minorHAnsi" w:hAnsiTheme="minorHAnsi" w:cstheme="minorHAnsi"/>
          <w:color w:val="313131"/>
          <w:w w:val="105"/>
          <w:sz w:val="20"/>
          <w:szCs w:val="20"/>
        </w:rPr>
        <w:t xml:space="preserve"> in team</w:t>
      </w:r>
    </w:p>
    <w:p w14:paraId="2FB4D3F5" w14:textId="5940590E" w:rsidR="00756A08" w:rsidRPr="008B2CD5" w:rsidRDefault="002F303F" w:rsidP="00621F2D">
      <w:pPr>
        <w:pStyle w:val="BodyText"/>
        <w:ind w:left="2124"/>
        <w:rPr>
          <w:rFonts w:asciiTheme="minorHAnsi" w:hAnsiTheme="minorHAnsi" w:cstheme="minorHAnsi"/>
          <w:color w:val="313131"/>
          <w:w w:val="105"/>
          <w:sz w:val="20"/>
          <w:szCs w:val="20"/>
        </w:rPr>
      </w:pPr>
      <w:r w:rsidRPr="008B2CD5">
        <w:rPr>
          <w:rFonts w:asciiTheme="minorHAnsi" w:hAnsiTheme="minorHAnsi" w:cstheme="minorHAnsi"/>
          <w:color w:val="313131"/>
          <w:w w:val="105"/>
          <w:sz w:val="20"/>
          <w:szCs w:val="20"/>
        </w:rPr>
        <w:t xml:space="preserve">                                 </w:t>
      </w:r>
      <w:r w:rsidR="00756A08" w:rsidRPr="008B2CD5">
        <w:rPr>
          <w:rFonts w:asciiTheme="minorHAnsi" w:hAnsiTheme="minorHAnsi" w:cstheme="minorHAnsi"/>
          <w:color w:val="313131"/>
          <w:w w:val="105"/>
          <w:sz w:val="20"/>
          <w:szCs w:val="20"/>
        </w:rPr>
        <w:t xml:space="preserve"> </w:t>
      </w:r>
      <w:r w:rsidRPr="008B2CD5">
        <w:rPr>
          <w:rFonts w:asciiTheme="minorHAnsi" w:hAnsiTheme="minorHAnsi" w:cstheme="minorHAnsi"/>
          <w:color w:val="313131"/>
          <w:w w:val="105"/>
          <w:sz w:val="20"/>
          <w:szCs w:val="20"/>
        </w:rPr>
        <w:t xml:space="preserve">       </w:t>
      </w:r>
      <w:r w:rsidR="00C10B8C" w:rsidRPr="008B2CD5">
        <w:rPr>
          <w:rFonts w:asciiTheme="minorHAnsi" w:hAnsiTheme="minorHAnsi" w:cstheme="minorHAnsi"/>
          <w:color w:val="313131"/>
          <w:w w:val="105"/>
          <w:sz w:val="20"/>
          <w:szCs w:val="20"/>
        </w:rPr>
        <w:t xml:space="preserve">             </w:t>
      </w:r>
      <w:r w:rsidR="00756A08" w:rsidRPr="008B2CD5">
        <w:rPr>
          <w:rFonts w:asciiTheme="minorHAnsi" w:hAnsiTheme="minorHAnsi" w:cstheme="minorHAnsi"/>
          <w:color w:val="313131"/>
          <w:w w:val="105"/>
          <w:sz w:val="20"/>
          <w:szCs w:val="20"/>
        </w:rPr>
        <w:t>Inštitut</w:t>
      </w:r>
      <w:r w:rsidR="004A67AB">
        <w:rPr>
          <w:rFonts w:asciiTheme="minorHAnsi" w:hAnsiTheme="minorHAnsi" w:cstheme="minorHAnsi"/>
          <w:color w:val="313131"/>
          <w:w w:val="105"/>
          <w:sz w:val="20"/>
          <w:szCs w:val="20"/>
        </w:rPr>
        <w:t>a</w:t>
      </w:r>
      <w:r w:rsidR="00756A08" w:rsidRPr="008B2CD5">
        <w:rPr>
          <w:rFonts w:asciiTheme="minorHAnsi" w:hAnsiTheme="minorHAnsi" w:cstheme="minorHAnsi"/>
          <w:color w:val="313131"/>
          <w:w w:val="105"/>
          <w:sz w:val="20"/>
          <w:szCs w:val="20"/>
        </w:rPr>
        <w:t xml:space="preserve"> za ekološko kmetijstvo UM FKBV</w:t>
      </w:r>
    </w:p>
    <w:p w14:paraId="47341BBF" w14:textId="77777777" w:rsidR="00756A08" w:rsidRPr="008B2CD5" w:rsidRDefault="00756A08" w:rsidP="00621F2D">
      <w:pPr>
        <w:pStyle w:val="BodyText"/>
        <w:ind w:left="5760" w:right="779" w:firstLine="720"/>
        <w:rPr>
          <w:rFonts w:asciiTheme="minorHAnsi" w:hAnsiTheme="minorHAnsi" w:cstheme="minorHAnsi"/>
          <w:color w:val="313131"/>
          <w:w w:val="105"/>
          <w:sz w:val="4"/>
          <w:szCs w:val="24"/>
        </w:rPr>
      </w:pPr>
    </w:p>
    <w:p w14:paraId="35193BA4" w14:textId="77777777" w:rsidR="00756A08" w:rsidRPr="008B2CD5" w:rsidRDefault="00756A08" w:rsidP="004A67AB">
      <w:pPr>
        <w:ind w:left="378" w:right="1141"/>
        <w:rPr>
          <w:rFonts w:asciiTheme="minorHAnsi" w:hAnsiTheme="minorHAnsi" w:cstheme="minorHAnsi"/>
          <w:i/>
          <w:iCs/>
          <w:color w:val="313131"/>
          <w:w w:val="105"/>
          <w:sz w:val="13"/>
          <w:szCs w:val="13"/>
        </w:rPr>
      </w:pPr>
    </w:p>
    <w:p w14:paraId="35D252AB" w14:textId="06FB8876" w:rsidR="00756A08" w:rsidRPr="008B2CD5" w:rsidRDefault="00756A08" w:rsidP="004A67AB">
      <w:pPr>
        <w:ind w:left="378" w:right="1141"/>
        <w:jc w:val="center"/>
        <w:rPr>
          <w:rFonts w:asciiTheme="minorHAnsi" w:hAnsiTheme="minorHAnsi" w:cstheme="minorHAnsi"/>
          <w:sz w:val="13"/>
          <w:szCs w:val="13"/>
        </w:rPr>
      </w:pPr>
      <w:r w:rsidRPr="008B2CD5">
        <w:rPr>
          <w:rFonts w:asciiTheme="minorHAnsi" w:hAnsiTheme="minorHAnsi" w:cstheme="minorHAnsi"/>
          <w:i/>
          <w:iCs/>
          <w:color w:val="313131"/>
          <w:w w:val="105"/>
          <w:sz w:val="13"/>
          <w:szCs w:val="13"/>
        </w:rPr>
        <w:t xml:space="preserve">Aktivnost se izvaja v okviru JN 430-203/2022, "Aktivnosti za pospeševanje razvoja ekološkega </w:t>
      </w:r>
      <w:r w:rsidR="002F303F" w:rsidRPr="008B2CD5">
        <w:rPr>
          <w:rFonts w:asciiTheme="minorHAnsi" w:hAnsiTheme="minorHAnsi" w:cstheme="minorHAnsi"/>
          <w:i/>
          <w:iCs/>
          <w:color w:val="313131"/>
          <w:w w:val="105"/>
          <w:sz w:val="13"/>
          <w:szCs w:val="13"/>
        </w:rPr>
        <w:t>k</w:t>
      </w:r>
      <w:r w:rsidRPr="008B2CD5">
        <w:rPr>
          <w:rFonts w:asciiTheme="minorHAnsi" w:hAnsiTheme="minorHAnsi" w:cstheme="minorHAnsi"/>
          <w:i/>
          <w:iCs/>
          <w:color w:val="313131"/>
          <w:w w:val="105"/>
          <w:sz w:val="13"/>
          <w:szCs w:val="13"/>
        </w:rPr>
        <w:t>metovanja v letu 2023", ki je financiran s sredstvi iz</w:t>
      </w:r>
      <w:r w:rsidRPr="008B2CD5">
        <w:rPr>
          <w:rFonts w:asciiTheme="minorHAnsi" w:hAnsiTheme="minorHAnsi" w:cstheme="minorHAnsi"/>
          <w:i/>
          <w:iCs/>
          <w:color w:val="313131"/>
          <w:spacing w:val="3"/>
          <w:w w:val="105"/>
          <w:sz w:val="13"/>
          <w:szCs w:val="13"/>
        </w:rPr>
        <w:t xml:space="preserve"> </w:t>
      </w:r>
      <w:r w:rsidRPr="008B2CD5">
        <w:rPr>
          <w:rFonts w:asciiTheme="minorHAnsi" w:hAnsiTheme="minorHAnsi" w:cstheme="minorHAnsi"/>
          <w:i/>
          <w:iCs/>
          <w:color w:val="313131"/>
          <w:w w:val="105"/>
          <w:sz w:val="13"/>
          <w:szCs w:val="13"/>
        </w:rPr>
        <w:t>Programa</w:t>
      </w:r>
      <w:r w:rsidRPr="008B2CD5">
        <w:rPr>
          <w:rFonts w:asciiTheme="minorHAnsi" w:hAnsiTheme="minorHAnsi" w:cstheme="minorHAnsi"/>
          <w:i/>
          <w:iCs/>
          <w:color w:val="313131"/>
          <w:spacing w:val="12"/>
          <w:w w:val="105"/>
          <w:sz w:val="13"/>
          <w:szCs w:val="13"/>
        </w:rPr>
        <w:t xml:space="preserve"> </w:t>
      </w:r>
      <w:r w:rsidRPr="008B2CD5">
        <w:rPr>
          <w:rFonts w:asciiTheme="minorHAnsi" w:hAnsiTheme="minorHAnsi" w:cstheme="minorHAnsi"/>
          <w:i/>
          <w:iCs/>
          <w:color w:val="313131"/>
          <w:w w:val="105"/>
          <w:sz w:val="13"/>
          <w:szCs w:val="13"/>
        </w:rPr>
        <w:t>porabe</w:t>
      </w:r>
      <w:r w:rsidRPr="008B2CD5">
        <w:rPr>
          <w:rFonts w:asciiTheme="minorHAnsi" w:hAnsiTheme="minorHAnsi" w:cstheme="minorHAnsi"/>
          <w:i/>
          <w:iCs/>
          <w:color w:val="313131"/>
          <w:spacing w:val="1"/>
          <w:w w:val="105"/>
          <w:sz w:val="13"/>
          <w:szCs w:val="13"/>
        </w:rPr>
        <w:t xml:space="preserve"> </w:t>
      </w:r>
      <w:r w:rsidRPr="008B2CD5">
        <w:rPr>
          <w:rFonts w:asciiTheme="minorHAnsi" w:hAnsiTheme="minorHAnsi" w:cstheme="minorHAnsi"/>
          <w:i/>
          <w:iCs/>
          <w:color w:val="313131"/>
          <w:w w:val="105"/>
          <w:sz w:val="13"/>
          <w:szCs w:val="13"/>
        </w:rPr>
        <w:t>sredstev</w:t>
      </w:r>
      <w:r w:rsidRPr="008B2CD5">
        <w:rPr>
          <w:rFonts w:asciiTheme="minorHAnsi" w:hAnsiTheme="minorHAnsi" w:cstheme="minorHAnsi"/>
          <w:i/>
          <w:iCs/>
          <w:color w:val="313131"/>
          <w:spacing w:val="8"/>
          <w:w w:val="105"/>
          <w:sz w:val="13"/>
          <w:szCs w:val="13"/>
        </w:rPr>
        <w:t xml:space="preserve"> </w:t>
      </w:r>
      <w:r w:rsidRPr="008B2CD5">
        <w:rPr>
          <w:rFonts w:asciiTheme="minorHAnsi" w:hAnsiTheme="minorHAnsi" w:cstheme="minorHAnsi"/>
          <w:i/>
          <w:iCs/>
          <w:color w:val="313131"/>
          <w:w w:val="105"/>
          <w:sz w:val="13"/>
          <w:szCs w:val="13"/>
        </w:rPr>
        <w:t>Sklada</w:t>
      </w:r>
      <w:r w:rsidRPr="008B2CD5">
        <w:rPr>
          <w:rFonts w:asciiTheme="minorHAnsi" w:hAnsiTheme="minorHAnsi" w:cstheme="minorHAnsi"/>
          <w:i/>
          <w:iCs/>
          <w:color w:val="313131"/>
          <w:spacing w:val="5"/>
          <w:w w:val="105"/>
          <w:sz w:val="13"/>
          <w:szCs w:val="13"/>
        </w:rPr>
        <w:t xml:space="preserve"> </w:t>
      </w:r>
      <w:r w:rsidRPr="008B2CD5">
        <w:rPr>
          <w:rFonts w:asciiTheme="minorHAnsi" w:hAnsiTheme="minorHAnsi" w:cstheme="minorHAnsi"/>
          <w:i/>
          <w:iCs/>
          <w:color w:val="313131"/>
          <w:w w:val="105"/>
          <w:sz w:val="13"/>
          <w:szCs w:val="13"/>
        </w:rPr>
        <w:t>za</w:t>
      </w:r>
      <w:r w:rsidRPr="008B2CD5">
        <w:rPr>
          <w:rFonts w:asciiTheme="minorHAnsi" w:hAnsiTheme="minorHAnsi" w:cstheme="minorHAnsi"/>
          <w:i/>
          <w:iCs/>
          <w:color w:val="313131"/>
          <w:spacing w:val="-2"/>
          <w:w w:val="105"/>
          <w:sz w:val="13"/>
          <w:szCs w:val="13"/>
        </w:rPr>
        <w:t xml:space="preserve"> </w:t>
      </w:r>
      <w:r w:rsidR="002F303F" w:rsidRPr="008B2CD5">
        <w:rPr>
          <w:rFonts w:asciiTheme="minorHAnsi" w:hAnsiTheme="minorHAnsi" w:cstheme="minorHAnsi"/>
          <w:i/>
          <w:iCs/>
          <w:color w:val="313131"/>
          <w:spacing w:val="-2"/>
          <w:w w:val="105"/>
          <w:sz w:val="13"/>
          <w:szCs w:val="13"/>
        </w:rPr>
        <w:t>p</w:t>
      </w:r>
      <w:r w:rsidRPr="008B2CD5">
        <w:rPr>
          <w:rFonts w:asciiTheme="minorHAnsi" w:hAnsiTheme="minorHAnsi" w:cstheme="minorHAnsi"/>
          <w:i/>
          <w:iCs/>
          <w:color w:val="313131"/>
          <w:w w:val="105"/>
          <w:sz w:val="13"/>
          <w:szCs w:val="13"/>
        </w:rPr>
        <w:t>odnebne</w:t>
      </w:r>
      <w:r w:rsidRPr="008B2CD5">
        <w:rPr>
          <w:rFonts w:asciiTheme="minorHAnsi" w:hAnsiTheme="minorHAnsi" w:cstheme="minorHAnsi"/>
          <w:i/>
          <w:iCs/>
          <w:color w:val="313131"/>
          <w:spacing w:val="8"/>
          <w:w w:val="105"/>
          <w:sz w:val="13"/>
          <w:szCs w:val="13"/>
        </w:rPr>
        <w:t xml:space="preserve"> </w:t>
      </w:r>
      <w:r w:rsidRPr="008B2CD5">
        <w:rPr>
          <w:rFonts w:asciiTheme="minorHAnsi" w:hAnsiTheme="minorHAnsi" w:cstheme="minorHAnsi"/>
          <w:i/>
          <w:iCs/>
          <w:color w:val="313131"/>
          <w:w w:val="105"/>
          <w:sz w:val="13"/>
          <w:szCs w:val="13"/>
        </w:rPr>
        <w:t>spremembe</w:t>
      </w:r>
      <w:r w:rsidRPr="008B2CD5">
        <w:rPr>
          <w:rFonts w:asciiTheme="minorHAnsi" w:hAnsiTheme="minorHAnsi" w:cstheme="minorHAnsi"/>
          <w:i/>
          <w:iCs/>
          <w:color w:val="313131"/>
          <w:spacing w:val="14"/>
          <w:w w:val="105"/>
          <w:sz w:val="13"/>
          <w:szCs w:val="13"/>
        </w:rPr>
        <w:t xml:space="preserve"> </w:t>
      </w:r>
      <w:r w:rsidRPr="008B2CD5">
        <w:rPr>
          <w:rFonts w:asciiTheme="minorHAnsi" w:hAnsiTheme="minorHAnsi" w:cstheme="minorHAnsi"/>
          <w:i/>
          <w:iCs/>
          <w:color w:val="313131"/>
          <w:w w:val="105"/>
          <w:sz w:val="13"/>
          <w:szCs w:val="13"/>
        </w:rPr>
        <w:t>v</w:t>
      </w:r>
      <w:r w:rsidRPr="008B2CD5">
        <w:rPr>
          <w:rFonts w:asciiTheme="minorHAnsi" w:hAnsiTheme="minorHAnsi" w:cstheme="minorHAnsi"/>
          <w:i/>
          <w:iCs/>
          <w:color w:val="313131"/>
          <w:spacing w:val="-2"/>
          <w:w w:val="105"/>
          <w:sz w:val="13"/>
          <w:szCs w:val="13"/>
        </w:rPr>
        <w:t xml:space="preserve"> </w:t>
      </w:r>
      <w:r w:rsidRPr="008B2CD5">
        <w:rPr>
          <w:rFonts w:asciiTheme="minorHAnsi" w:hAnsiTheme="minorHAnsi" w:cstheme="minorHAnsi"/>
          <w:i/>
          <w:iCs/>
          <w:color w:val="313131"/>
          <w:w w:val="105"/>
          <w:sz w:val="13"/>
          <w:szCs w:val="13"/>
        </w:rPr>
        <w:t>obdobju</w:t>
      </w:r>
      <w:r w:rsidRPr="008B2CD5">
        <w:rPr>
          <w:rFonts w:asciiTheme="minorHAnsi" w:hAnsiTheme="minorHAnsi" w:cstheme="minorHAnsi"/>
          <w:i/>
          <w:iCs/>
          <w:color w:val="313131"/>
          <w:spacing w:val="3"/>
          <w:w w:val="105"/>
          <w:sz w:val="13"/>
          <w:szCs w:val="13"/>
        </w:rPr>
        <w:t xml:space="preserve"> </w:t>
      </w:r>
      <w:r w:rsidRPr="008B2CD5">
        <w:rPr>
          <w:rFonts w:asciiTheme="minorHAnsi" w:hAnsiTheme="minorHAnsi" w:cstheme="minorHAnsi"/>
          <w:i/>
          <w:iCs/>
          <w:color w:val="313131"/>
          <w:w w:val="105"/>
          <w:sz w:val="13"/>
          <w:szCs w:val="13"/>
        </w:rPr>
        <w:t>2021-</w:t>
      </w:r>
      <w:r w:rsidRPr="008B2CD5">
        <w:rPr>
          <w:rFonts w:asciiTheme="minorHAnsi" w:hAnsiTheme="minorHAnsi" w:cstheme="minorHAnsi"/>
          <w:i/>
          <w:iCs/>
          <w:color w:val="313131"/>
          <w:spacing w:val="-2"/>
          <w:w w:val="105"/>
          <w:sz w:val="13"/>
          <w:szCs w:val="13"/>
        </w:rPr>
        <w:t>2023</w:t>
      </w:r>
      <w:r w:rsidR="004A67AB">
        <w:rPr>
          <w:rFonts w:asciiTheme="minorHAnsi" w:hAnsiTheme="minorHAnsi" w:cstheme="minorHAnsi"/>
          <w:i/>
          <w:iCs/>
          <w:color w:val="313131"/>
          <w:spacing w:val="-2"/>
          <w:w w:val="105"/>
          <w:sz w:val="13"/>
          <w:szCs w:val="13"/>
        </w:rPr>
        <w:t xml:space="preserve">.  </w:t>
      </w:r>
      <w:r w:rsidRPr="008B2CD5">
        <w:rPr>
          <w:rFonts w:asciiTheme="minorHAnsi" w:hAnsiTheme="minorHAnsi" w:cstheme="minorHAnsi"/>
          <w:color w:val="313131"/>
          <w:sz w:val="13"/>
          <w:szCs w:val="13"/>
        </w:rPr>
        <w:t>Dogodek</w:t>
      </w:r>
      <w:r w:rsidRPr="008B2CD5">
        <w:rPr>
          <w:rFonts w:asciiTheme="minorHAnsi" w:hAnsiTheme="minorHAnsi" w:cstheme="minorHAnsi"/>
          <w:color w:val="313131"/>
          <w:spacing w:val="9"/>
          <w:sz w:val="13"/>
          <w:szCs w:val="13"/>
        </w:rPr>
        <w:t xml:space="preserve"> </w:t>
      </w:r>
      <w:r w:rsidRPr="008B2CD5">
        <w:rPr>
          <w:rFonts w:asciiTheme="minorHAnsi" w:hAnsiTheme="minorHAnsi" w:cstheme="minorHAnsi"/>
          <w:color w:val="313131"/>
          <w:sz w:val="13"/>
          <w:szCs w:val="13"/>
        </w:rPr>
        <w:t>se</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lahko fotografira</w:t>
      </w:r>
      <w:r w:rsidRPr="008B2CD5">
        <w:rPr>
          <w:rFonts w:asciiTheme="minorHAnsi" w:hAnsiTheme="minorHAnsi" w:cstheme="minorHAnsi"/>
          <w:color w:val="313131"/>
          <w:spacing w:val="14"/>
          <w:sz w:val="13"/>
          <w:szCs w:val="13"/>
        </w:rPr>
        <w:t xml:space="preserve"> </w:t>
      </w:r>
      <w:r w:rsidRPr="008B2CD5">
        <w:rPr>
          <w:rFonts w:asciiTheme="minorHAnsi" w:hAnsiTheme="minorHAnsi" w:cstheme="minorHAnsi"/>
          <w:color w:val="313131"/>
          <w:sz w:val="13"/>
          <w:szCs w:val="13"/>
        </w:rPr>
        <w:t>in</w:t>
      </w:r>
      <w:r w:rsidRPr="008B2CD5">
        <w:rPr>
          <w:rFonts w:asciiTheme="minorHAnsi" w:hAnsiTheme="minorHAnsi" w:cstheme="minorHAnsi"/>
          <w:color w:val="313131"/>
          <w:spacing w:val="-3"/>
          <w:sz w:val="13"/>
          <w:szCs w:val="13"/>
        </w:rPr>
        <w:t xml:space="preserve"> </w:t>
      </w:r>
      <w:r w:rsidRPr="008B2CD5">
        <w:rPr>
          <w:rFonts w:asciiTheme="minorHAnsi" w:hAnsiTheme="minorHAnsi" w:cstheme="minorHAnsi"/>
          <w:color w:val="313131"/>
          <w:sz w:val="13"/>
          <w:szCs w:val="13"/>
        </w:rPr>
        <w:t>snema.</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Z udeležbo soglašate,</w:t>
      </w:r>
      <w:r w:rsidRPr="008B2CD5">
        <w:rPr>
          <w:rFonts w:asciiTheme="minorHAnsi" w:hAnsiTheme="minorHAnsi" w:cstheme="minorHAnsi"/>
          <w:color w:val="313131"/>
          <w:spacing w:val="-5"/>
          <w:sz w:val="13"/>
          <w:szCs w:val="13"/>
        </w:rPr>
        <w:t xml:space="preserve"> </w:t>
      </w:r>
      <w:r w:rsidRPr="008B2CD5">
        <w:rPr>
          <w:rFonts w:asciiTheme="minorHAnsi" w:hAnsiTheme="minorHAnsi" w:cstheme="minorHAnsi"/>
          <w:color w:val="313131"/>
          <w:sz w:val="13"/>
          <w:szCs w:val="13"/>
        </w:rPr>
        <w:t>da</w:t>
      </w:r>
      <w:r w:rsidRPr="008B2CD5">
        <w:rPr>
          <w:rFonts w:asciiTheme="minorHAnsi" w:hAnsiTheme="minorHAnsi" w:cstheme="minorHAnsi"/>
          <w:color w:val="313131"/>
          <w:spacing w:val="-6"/>
          <w:sz w:val="13"/>
          <w:szCs w:val="13"/>
        </w:rPr>
        <w:t xml:space="preserve"> </w:t>
      </w:r>
      <w:r w:rsidRPr="008B2CD5">
        <w:rPr>
          <w:rFonts w:asciiTheme="minorHAnsi" w:hAnsiTheme="minorHAnsi" w:cstheme="minorHAnsi"/>
          <w:color w:val="313131"/>
          <w:sz w:val="13"/>
          <w:szCs w:val="13"/>
        </w:rPr>
        <w:t>se</w:t>
      </w:r>
      <w:r w:rsidRPr="008B2CD5">
        <w:rPr>
          <w:rFonts w:asciiTheme="minorHAnsi" w:hAnsiTheme="minorHAnsi" w:cstheme="minorHAnsi"/>
          <w:color w:val="313131"/>
          <w:spacing w:val="-9"/>
          <w:sz w:val="13"/>
          <w:szCs w:val="13"/>
        </w:rPr>
        <w:t xml:space="preserve"> </w:t>
      </w:r>
      <w:r w:rsidRPr="008B2CD5">
        <w:rPr>
          <w:rFonts w:asciiTheme="minorHAnsi" w:hAnsiTheme="minorHAnsi" w:cstheme="minorHAnsi"/>
          <w:color w:val="313131"/>
          <w:sz w:val="13"/>
          <w:szCs w:val="13"/>
        </w:rPr>
        <w:t>vas</w:t>
      </w:r>
      <w:r w:rsidRPr="008B2CD5">
        <w:rPr>
          <w:rFonts w:asciiTheme="minorHAnsi" w:hAnsiTheme="minorHAnsi" w:cstheme="minorHAnsi"/>
          <w:color w:val="313131"/>
          <w:spacing w:val="-9"/>
          <w:sz w:val="13"/>
          <w:szCs w:val="13"/>
        </w:rPr>
        <w:t xml:space="preserve"> </w:t>
      </w:r>
      <w:r w:rsidRPr="008B2CD5">
        <w:rPr>
          <w:rFonts w:asciiTheme="minorHAnsi" w:hAnsiTheme="minorHAnsi" w:cstheme="minorHAnsi"/>
          <w:color w:val="313131"/>
          <w:sz w:val="13"/>
          <w:szCs w:val="13"/>
        </w:rPr>
        <w:t>sme</w:t>
      </w:r>
      <w:r w:rsidRPr="008B2CD5">
        <w:rPr>
          <w:rFonts w:asciiTheme="minorHAnsi" w:hAnsiTheme="minorHAnsi" w:cstheme="minorHAnsi"/>
          <w:color w:val="313131"/>
          <w:spacing w:val="-8"/>
          <w:sz w:val="13"/>
          <w:szCs w:val="13"/>
        </w:rPr>
        <w:t xml:space="preserve"> </w:t>
      </w:r>
      <w:r w:rsidRPr="008B2CD5">
        <w:rPr>
          <w:rFonts w:asciiTheme="minorHAnsi" w:hAnsiTheme="minorHAnsi" w:cstheme="minorHAnsi"/>
          <w:color w:val="313131"/>
          <w:sz w:val="13"/>
          <w:szCs w:val="13"/>
        </w:rPr>
        <w:t>fotografirati ali posneti</w:t>
      </w:r>
      <w:r w:rsidRPr="008B2CD5">
        <w:rPr>
          <w:rFonts w:asciiTheme="minorHAnsi" w:hAnsiTheme="minorHAnsi" w:cstheme="minorHAnsi"/>
          <w:color w:val="313131"/>
          <w:spacing w:val="12"/>
          <w:sz w:val="13"/>
          <w:szCs w:val="13"/>
        </w:rPr>
        <w:t xml:space="preserve"> </w:t>
      </w:r>
      <w:r w:rsidRPr="008B2CD5">
        <w:rPr>
          <w:rFonts w:asciiTheme="minorHAnsi" w:hAnsiTheme="minorHAnsi" w:cstheme="minorHAnsi"/>
          <w:color w:val="313131"/>
          <w:sz w:val="13"/>
          <w:szCs w:val="13"/>
        </w:rPr>
        <w:t>in posnetek</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objaviti na</w:t>
      </w:r>
      <w:r w:rsidRPr="008B2CD5">
        <w:rPr>
          <w:rFonts w:asciiTheme="minorHAnsi" w:hAnsiTheme="minorHAnsi" w:cstheme="minorHAnsi"/>
          <w:color w:val="313131"/>
          <w:spacing w:val="-3"/>
          <w:sz w:val="13"/>
          <w:szCs w:val="13"/>
        </w:rPr>
        <w:t xml:space="preserve"> </w:t>
      </w:r>
      <w:r w:rsidRPr="008B2CD5">
        <w:rPr>
          <w:rFonts w:asciiTheme="minorHAnsi" w:hAnsiTheme="minorHAnsi" w:cstheme="minorHAnsi"/>
          <w:color w:val="313131"/>
          <w:sz w:val="13"/>
          <w:szCs w:val="13"/>
        </w:rPr>
        <w:t>spletnih</w:t>
      </w:r>
      <w:r w:rsidRPr="008B2CD5">
        <w:rPr>
          <w:rFonts w:asciiTheme="minorHAnsi" w:hAnsiTheme="minorHAnsi" w:cstheme="minorHAnsi"/>
          <w:color w:val="313131"/>
          <w:spacing w:val="40"/>
          <w:sz w:val="13"/>
          <w:szCs w:val="13"/>
        </w:rPr>
        <w:t xml:space="preserve"> </w:t>
      </w:r>
      <w:r w:rsidRPr="008B2CD5">
        <w:rPr>
          <w:rFonts w:asciiTheme="minorHAnsi" w:hAnsiTheme="minorHAnsi" w:cstheme="minorHAnsi"/>
          <w:color w:val="313131"/>
          <w:sz w:val="13"/>
          <w:szCs w:val="13"/>
        </w:rPr>
        <w:t>straneh,</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v</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drugih</w:t>
      </w:r>
      <w:r w:rsidRPr="008B2CD5">
        <w:rPr>
          <w:rFonts w:asciiTheme="minorHAnsi" w:hAnsiTheme="minorHAnsi" w:cstheme="minorHAnsi"/>
          <w:color w:val="313131"/>
          <w:spacing w:val="6"/>
          <w:sz w:val="13"/>
          <w:szCs w:val="13"/>
        </w:rPr>
        <w:t xml:space="preserve"> </w:t>
      </w:r>
      <w:r w:rsidRPr="008B2CD5">
        <w:rPr>
          <w:rFonts w:asciiTheme="minorHAnsi" w:hAnsiTheme="minorHAnsi" w:cstheme="minorHAnsi"/>
          <w:color w:val="313131"/>
          <w:sz w:val="13"/>
          <w:szCs w:val="13"/>
        </w:rPr>
        <w:t>tiskovinah</w:t>
      </w:r>
      <w:r w:rsidRPr="008B2CD5">
        <w:rPr>
          <w:rFonts w:asciiTheme="minorHAnsi" w:hAnsiTheme="minorHAnsi" w:cstheme="minorHAnsi"/>
          <w:color w:val="313131"/>
          <w:spacing w:val="2"/>
          <w:sz w:val="13"/>
          <w:szCs w:val="13"/>
        </w:rPr>
        <w:t xml:space="preserve"> </w:t>
      </w:r>
      <w:r w:rsidRPr="008B2CD5">
        <w:rPr>
          <w:rFonts w:asciiTheme="minorHAnsi" w:hAnsiTheme="minorHAnsi" w:cstheme="minorHAnsi"/>
          <w:color w:val="313131"/>
          <w:sz w:val="13"/>
          <w:szCs w:val="13"/>
        </w:rPr>
        <w:t>ali</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družabnih</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omrežjih.</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Namen</w:t>
      </w:r>
      <w:r w:rsidRPr="008B2CD5">
        <w:rPr>
          <w:rFonts w:asciiTheme="minorHAnsi" w:hAnsiTheme="minorHAnsi" w:cstheme="minorHAnsi"/>
          <w:color w:val="313131"/>
          <w:spacing w:val="-1"/>
          <w:sz w:val="13"/>
          <w:szCs w:val="13"/>
        </w:rPr>
        <w:t xml:space="preserve"> </w:t>
      </w:r>
      <w:r w:rsidRPr="008B2CD5">
        <w:rPr>
          <w:rFonts w:asciiTheme="minorHAnsi" w:hAnsiTheme="minorHAnsi" w:cstheme="minorHAnsi"/>
          <w:color w:val="313131"/>
          <w:sz w:val="13"/>
          <w:szCs w:val="13"/>
        </w:rPr>
        <w:t>je</w:t>
      </w:r>
      <w:r w:rsidRPr="008B2CD5">
        <w:rPr>
          <w:rFonts w:asciiTheme="minorHAnsi" w:hAnsiTheme="minorHAnsi" w:cstheme="minorHAnsi"/>
          <w:color w:val="313131"/>
          <w:spacing w:val="-8"/>
          <w:sz w:val="13"/>
          <w:szCs w:val="13"/>
        </w:rPr>
        <w:t xml:space="preserve"> </w:t>
      </w:r>
      <w:r w:rsidRPr="008B2CD5">
        <w:rPr>
          <w:rFonts w:asciiTheme="minorHAnsi" w:hAnsiTheme="minorHAnsi" w:cstheme="minorHAnsi"/>
          <w:color w:val="313131"/>
          <w:sz w:val="13"/>
          <w:szCs w:val="13"/>
        </w:rPr>
        <w:t>dokumentiranje</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aktivnosti</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in</w:t>
      </w:r>
      <w:r w:rsidRPr="008B2CD5">
        <w:rPr>
          <w:rFonts w:asciiTheme="minorHAnsi" w:hAnsiTheme="minorHAnsi" w:cstheme="minorHAnsi"/>
          <w:color w:val="313131"/>
          <w:spacing w:val="-3"/>
          <w:sz w:val="13"/>
          <w:szCs w:val="13"/>
        </w:rPr>
        <w:t xml:space="preserve"> </w:t>
      </w:r>
      <w:r w:rsidRPr="008B2CD5">
        <w:rPr>
          <w:rFonts w:asciiTheme="minorHAnsi" w:hAnsiTheme="minorHAnsi" w:cstheme="minorHAnsi"/>
          <w:color w:val="313131"/>
          <w:sz w:val="13"/>
          <w:szCs w:val="13"/>
        </w:rPr>
        <w:t>obveščanja</w:t>
      </w:r>
      <w:r w:rsidRPr="008B2CD5">
        <w:rPr>
          <w:rFonts w:asciiTheme="minorHAnsi" w:hAnsiTheme="minorHAnsi" w:cstheme="minorHAnsi"/>
          <w:color w:val="313131"/>
          <w:spacing w:val="2"/>
          <w:sz w:val="13"/>
          <w:szCs w:val="13"/>
        </w:rPr>
        <w:t xml:space="preserve"> </w:t>
      </w:r>
      <w:r w:rsidRPr="008B2CD5">
        <w:rPr>
          <w:rFonts w:asciiTheme="minorHAnsi" w:hAnsiTheme="minorHAnsi" w:cstheme="minorHAnsi"/>
          <w:color w:val="313131"/>
          <w:sz w:val="13"/>
          <w:szCs w:val="13"/>
        </w:rPr>
        <w:t>javnosti o</w:t>
      </w:r>
      <w:r w:rsidRPr="008B2CD5">
        <w:rPr>
          <w:rFonts w:asciiTheme="minorHAnsi" w:hAnsiTheme="minorHAnsi" w:cstheme="minorHAnsi"/>
          <w:color w:val="313131"/>
          <w:spacing w:val="-10"/>
          <w:sz w:val="13"/>
          <w:szCs w:val="13"/>
        </w:rPr>
        <w:t xml:space="preserve"> </w:t>
      </w:r>
      <w:r w:rsidRPr="008B2CD5">
        <w:rPr>
          <w:rFonts w:asciiTheme="minorHAnsi" w:hAnsiTheme="minorHAnsi" w:cstheme="minorHAnsi"/>
          <w:color w:val="313131"/>
          <w:sz w:val="13"/>
          <w:szCs w:val="13"/>
        </w:rPr>
        <w:t>delu</w:t>
      </w:r>
      <w:r w:rsidRPr="008B2CD5">
        <w:rPr>
          <w:rFonts w:asciiTheme="minorHAnsi" w:hAnsiTheme="minorHAnsi" w:cstheme="minorHAnsi"/>
          <w:color w:val="313131"/>
          <w:spacing w:val="4"/>
          <w:sz w:val="13"/>
          <w:szCs w:val="13"/>
        </w:rPr>
        <w:t xml:space="preserve"> </w:t>
      </w:r>
      <w:r w:rsidRPr="008B2CD5">
        <w:rPr>
          <w:rFonts w:asciiTheme="minorHAnsi" w:hAnsiTheme="minorHAnsi" w:cstheme="minorHAnsi"/>
          <w:color w:val="313131"/>
          <w:sz w:val="13"/>
          <w:szCs w:val="13"/>
        </w:rPr>
        <w:t>in</w:t>
      </w:r>
      <w:r w:rsidRPr="008B2CD5">
        <w:rPr>
          <w:rFonts w:asciiTheme="minorHAnsi" w:hAnsiTheme="minorHAnsi" w:cstheme="minorHAnsi"/>
          <w:color w:val="313131"/>
          <w:spacing w:val="-2"/>
          <w:sz w:val="13"/>
          <w:szCs w:val="13"/>
        </w:rPr>
        <w:t xml:space="preserve"> dogodkih.</w:t>
      </w:r>
    </w:p>
    <w:p w14:paraId="66EA8ACE" w14:textId="77777777" w:rsidR="00542AD8" w:rsidRPr="008B2CD5" w:rsidRDefault="00542AD8">
      <w:pPr>
        <w:ind w:left="402" w:right="1174" w:firstLine="2"/>
        <w:jc w:val="center"/>
        <w:rPr>
          <w:rFonts w:asciiTheme="minorHAnsi" w:hAnsiTheme="minorHAnsi" w:cstheme="minorHAnsi"/>
          <w:sz w:val="15"/>
          <w:szCs w:val="15"/>
        </w:rPr>
      </w:pPr>
    </w:p>
    <w:sectPr w:rsidR="00542AD8" w:rsidRPr="008B2CD5" w:rsidSect="00516FA8">
      <w:headerReference w:type="default" r:id="rId15"/>
      <w:footerReference w:type="default" r:id="rId16"/>
      <w:pgSz w:w="11906" w:h="16838"/>
      <w:pgMar w:top="1417" w:right="1274" w:bottom="567"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61168" w14:textId="77777777" w:rsidR="00516FA8" w:rsidRDefault="00516FA8">
      <w:r>
        <w:separator/>
      </w:r>
    </w:p>
  </w:endnote>
  <w:endnote w:type="continuationSeparator" w:id="0">
    <w:p w14:paraId="6EB14322" w14:textId="77777777" w:rsidR="00516FA8" w:rsidRDefault="00516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959B" w14:textId="77777777" w:rsidR="00982FBD" w:rsidRDefault="00F119B7">
    <w:pPr>
      <w:pStyle w:val="Footer"/>
    </w:pPr>
    <w:r w:rsidRPr="009F48B8">
      <w:rPr>
        <w:noProof/>
        <w:lang w:eastAsia="sl-SI"/>
      </w:rPr>
      <w:drawing>
        <wp:anchor distT="0" distB="0" distL="114300" distR="114300" simplePos="0" relativeHeight="251660288" behindDoc="0" locked="0" layoutInCell="1" allowOverlap="1" wp14:anchorId="00C6F41F" wp14:editId="6B8FF817">
          <wp:simplePos x="0" y="0"/>
          <wp:positionH relativeFrom="margin">
            <wp:posOffset>-636</wp:posOffset>
          </wp:positionH>
          <wp:positionV relativeFrom="paragraph">
            <wp:posOffset>6985</wp:posOffset>
          </wp:positionV>
          <wp:extent cx="1590041" cy="548640"/>
          <wp:effectExtent l="0" t="0" r="0" b="381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91077" cy="548997"/>
                  </a:xfrm>
                  <a:prstGeom prst="rect">
                    <a:avLst/>
                  </a:prstGeom>
                </pic:spPr>
              </pic:pic>
            </a:graphicData>
          </a:graphic>
          <wp14:sizeRelH relativeFrom="margin">
            <wp14:pctWidth>0</wp14:pctWidth>
          </wp14:sizeRelH>
          <wp14:sizeRelV relativeFrom="margin">
            <wp14:pctHeight>0</wp14:pctHeight>
          </wp14:sizeRelV>
        </wp:anchor>
      </w:drawing>
    </w:r>
    <w:r w:rsidRPr="009F48B8">
      <w:rPr>
        <w:noProof/>
        <w:lang w:eastAsia="sl-SI"/>
      </w:rPr>
      <w:drawing>
        <wp:anchor distT="0" distB="0" distL="114300" distR="114300" simplePos="0" relativeHeight="251659264" behindDoc="0" locked="0" layoutInCell="1" allowOverlap="1" wp14:anchorId="0D2D785B" wp14:editId="246EEC97">
          <wp:simplePos x="0" y="0"/>
          <wp:positionH relativeFrom="column">
            <wp:posOffset>3695065</wp:posOffset>
          </wp:positionH>
          <wp:positionV relativeFrom="paragraph">
            <wp:posOffset>45085</wp:posOffset>
          </wp:positionV>
          <wp:extent cx="1513361" cy="464820"/>
          <wp:effectExtent l="0" t="0" r="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13258" b="14498"/>
                  <a:stretch/>
                </pic:blipFill>
                <pic:spPr bwMode="auto">
                  <a:xfrm>
                    <a:off x="0" y="0"/>
                    <a:ext cx="1514277" cy="465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2994" w14:textId="77777777" w:rsidR="00516FA8" w:rsidRDefault="00516FA8">
      <w:r>
        <w:separator/>
      </w:r>
    </w:p>
  </w:footnote>
  <w:footnote w:type="continuationSeparator" w:id="0">
    <w:p w14:paraId="4FF488C1" w14:textId="77777777" w:rsidR="00516FA8" w:rsidRDefault="00516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68E8" w14:textId="62064FB1" w:rsidR="00982FBD" w:rsidRDefault="00621F2D">
    <w:pPr>
      <w:pStyle w:val="Header"/>
    </w:pPr>
    <w:r w:rsidRPr="00182935">
      <w:rPr>
        <w:noProof/>
        <w:lang w:eastAsia="sl-SI"/>
      </w:rPr>
      <w:drawing>
        <wp:anchor distT="0" distB="0" distL="114300" distR="114300" simplePos="0" relativeHeight="251662336" behindDoc="0" locked="0" layoutInCell="1" allowOverlap="1" wp14:anchorId="7DBA5216" wp14:editId="2E7A9360">
          <wp:simplePos x="0" y="0"/>
          <wp:positionH relativeFrom="margin">
            <wp:posOffset>49040</wp:posOffset>
          </wp:positionH>
          <wp:positionV relativeFrom="paragraph">
            <wp:posOffset>-145668</wp:posOffset>
          </wp:positionV>
          <wp:extent cx="872773" cy="1027315"/>
          <wp:effectExtent l="0" t="0" r="3810" b="1905"/>
          <wp:wrapNone/>
          <wp:docPr id="3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22"/>
                  <pic:cNvPicPr>
                    <a:picLocks noChangeAspect="1"/>
                  </pic:cNvPicPr>
                </pic:nvPicPr>
                <pic:blipFill rotWithShape="1">
                  <a:blip r:embed="rId1">
                    <a:extLst>
                      <a:ext uri="{28A0092B-C50C-407E-A947-70E740481C1C}">
                        <a14:useLocalDpi xmlns:a14="http://schemas.microsoft.com/office/drawing/2010/main" val="0"/>
                      </a:ext>
                    </a:extLst>
                  </a:blip>
                  <a:srcRect l="2977" t="65181" r="86771" b="9828"/>
                  <a:stretch/>
                </pic:blipFill>
                <pic:spPr bwMode="auto">
                  <a:xfrm>
                    <a:off x="0" y="0"/>
                    <a:ext cx="872773" cy="102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2935">
      <w:rPr>
        <w:noProof/>
        <w:lang w:eastAsia="sl-SI"/>
      </w:rPr>
      <w:drawing>
        <wp:anchor distT="0" distB="0" distL="114300" distR="114300" simplePos="0" relativeHeight="251661312" behindDoc="0" locked="0" layoutInCell="1" allowOverlap="1" wp14:anchorId="4E365842" wp14:editId="633FE2B8">
          <wp:simplePos x="0" y="0"/>
          <wp:positionH relativeFrom="column">
            <wp:posOffset>1656080</wp:posOffset>
          </wp:positionH>
          <wp:positionV relativeFrom="paragraph">
            <wp:posOffset>-31750</wp:posOffset>
          </wp:positionV>
          <wp:extent cx="4026837" cy="659410"/>
          <wp:effectExtent l="0" t="0" r="0" b="1270"/>
          <wp:wrapNone/>
          <wp:docPr id="31" name="Slika 31" descr="Slika, ki vsebuje besede besedilo, vizitka, logotip, grafičn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8488" name="Slika 1517078488" descr="Slika, ki vsebuje besede besedilo, vizitka, logotip, grafično oblikovanje&#10;&#10;Opis je samodejno ustvarjen"/>
                  <pic:cNvPicPr>
                    <a:picLocks noChangeAspect="1"/>
                  </pic:cNvPicPr>
                </pic:nvPicPr>
                <pic:blipFill rotWithShape="1">
                  <a:blip r:embed="rId1">
                    <a:extLst>
                      <a:ext uri="{28A0092B-C50C-407E-A947-70E740481C1C}">
                        <a14:useLocalDpi xmlns:a14="http://schemas.microsoft.com/office/drawing/2010/main" val="0"/>
                      </a:ext>
                    </a:extLst>
                  </a:blip>
                  <a:srcRect l="12963" t="62909" b="7556"/>
                  <a:stretch/>
                </pic:blipFill>
                <pic:spPr bwMode="auto">
                  <a:xfrm>
                    <a:off x="0" y="0"/>
                    <a:ext cx="4026837" cy="6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41123"/>
    <w:multiLevelType w:val="hybridMultilevel"/>
    <w:tmpl w:val="1D62B464"/>
    <w:lvl w:ilvl="0" w:tplc="2A3ED0DC">
      <w:start w:val="15"/>
      <w:numFmt w:val="bullet"/>
      <w:lvlText w:val="-"/>
      <w:lvlJc w:val="left"/>
      <w:pPr>
        <w:ind w:left="764" w:hanging="360"/>
      </w:pPr>
      <w:rPr>
        <w:rFonts w:ascii="Calibri Light" w:eastAsiaTheme="minorHAnsi" w:hAnsi="Calibri Light" w:cs="Calibri Light" w:hint="default"/>
      </w:rPr>
    </w:lvl>
    <w:lvl w:ilvl="1" w:tplc="04240003" w:tentative="1">
      <w:start w:val="1"/>
      <w:numFmt w:val="bullet"/>
      <w:lvlText w:val="o"/>
      <w:lvlJc w:val="left"/>
      <w:pPr>
        <w:ind w:left="1484" w:hanging="360"/>
      </w:pPr>
      <w:rPr>
        <w:rFonts w:ascii="Courier New" w:hAnsi="Courier New" w:cs="Courier New" w:hint="default"/>
      </w:rPr>
    </w:lvl>
    <w:lvl w:ilvl="2" w:tplc="04240005" w:tentative="1">
      <w:start w:val="1"/>
      <w:numFmt w:val="bullet"/>
      <w:lvlText w:val=""/>
      <w:lvlJc w:val="left"/>
      <w:pPr>
        <w:ind w:left="2204" w:hanging="360"/>
      </w:pPr>
      <w:rPr>
        <w:rFonts w:ascii="Wingdings" w:hAnsi="Wingdings" w:hint="default"/>
      </w:rPr>
    </w:lvl>
    <w:lvl w:ilvl="3" w:tplc="04240001" w:tentative="1">
      <w:start w:val="1"/>
      <w:numFmt w:val="bullet"/>
      <w:lvlText w:val=""/>
      <w:lvlJc w:val="left"/>
      <w:pPr>
        <w:ind w:left="2924" w:hanging="360"/>
      </w:pPr>
      <w:rPr>
        <w:rFonts w:ascii="Symbol" w:hAnsi="Symbol" w:hint="default"/>
      </w:rPr>
    </w:lvl>
    <w:lvl w:ilvl="4" w:tplc="04240003" w:tentative="1">
      <w:start w:val="1"/>
      <w:numFmt w:val="bullet"/>
      <w:lvlText w:val="o"/>
      <w:lvlJc w:val="left"/>
      <w:pPr>
        <w:ind w:left="3644" w:hanging="360"/>
      </w:pPr>
      <w:rPr>
        <w:rFonts w:ascii="Courier New" w:hAnsi="Courier New" w:cs="Courier New" w:hint="default"/>
      </w:rPr>
    </w:lvl>
    <w:lvl w:ilvl="5" w:tplc="04240005" w:tentative="1">
      <w:start w:val="1"/>
      <w:numFmt w:val="bullet"/>
      <w:lvlText w:val=""/>
      <w:lvlJc w:val="left"/>
      <w:pPr>
        <w:ind w:left="4364" w:hanging="360"/>
      </w:pPr>
      <w:rPr>
        <w:rFonts w:ascii="Wingdings" w:hAnsi="Wingdings" w:hint="default"/>
      </w:rPr>
    </w:lvl>
    <w:lvl w:ilvl="6" w:tplc="04240001" w:tentative="1">
      <w:start w:val="1"/>
      <w:numFmt w:val="bullet"/>
      <w:lvlText w:val=""/>
      <w:lvlJc w:val="left"/>
      <w:pPr>
        <w:ind w:left="5084" w:hanging="360"/>
      </w:pPr>
      <w:rPr>
        <w:rFonts w:ascii="Symbol" w:hAnsi="Symbol" w:hint="default"/>
      </w:rPr>
    </w:lvl>
    <w:lvl w:ilvl="7" w:tplc="04240003" w:tentative="1">
      <w:start w:val="1"/>
      <w:numFmt w:val="bullet"/>
      <w:lvlText w:val="o"/>
      <w:lvlJc w:val="left"/>
      <w:pPr>
        <w:ind w:left="5804" w:hanging="360"/>
      </w:pPr>
      <w:rPr>
        <w:rFonts w:ascii="Courier New" w:hAnsi="Courier New" w:cs="Courier New" w:hint="default"/>
      </w:rPr>
    </w:lvl>
    <w:lvl w:ilvl="8" w:tplc="04240005" w:tentative="1">
      <w:start w:val="1"/>
      <w:numFmt w:val="bullet"/>
      <w:lvlText w:val=""/>
      <w:lvlJc w:val="left"/>
      <w:pPr>
        <w:ind w:left="6524" w:hanging="360"/>
      </w:pPr>
      <w:rPr>
        <w:rFonts w:ascii="Wingdings" w:hAnsi="Wingdings" w:hint="default"/>
      </w:rPr>
    </w:lvl>
  </w:abstractNum>
  <w:abstractNum w:abstractNumId="1" w15:restartNumberingAfterBreak="0">
    <w:nsid w:val="2D322347"/>
    <w:multiLevelType w:val="hybridMultilevel"/>
    <w:tmpl w:val="CA8257BE"/>
    <w:lvl w:ilvl="0" w:tplc="3BDE0C2C">
      <w:start w:val="7"/>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DAF134A"/>
    <w:multiLevelType w:val="hybridMultilevel"/>
    <w:tmpl w:val="81923C22"/>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num w:numId="1" w16cid:durableId="1941445094">
    <w:abstractNumId w:val="2"/>
  </w:num>
  <w:num w:numId="2" w16cid:durableId="1665667524">
    <w:abstractNumId w:val="1"/>
  </w:num>
  <w:num w:numId="3" w16cid:durableId="1155999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A08"/>
    <w:rsid w:val="0009674D"/>
    <w:rsid w:val="000B2E7A"/>
    <w:rsid w:val="000C531E"/>
    <w:rsid w:val="000F399B"/>
    <w:rsid w:val="0012627F"/>
    <w:rsid w:val="00163CD1"/>
    <w:rsid w:val="001673A5"/>
    <w:rsid w:val="00273DFF"/>
    <w:rsid w:val="002F303F"/>
    <w:rsid w:val="002F5262"/>
    <w:rsid w:val="00320EA7"/>
    <w:rsid w:val="0039416D"/>
    <w:rsid w:val="00397E21"/>
    <w:rsid w:val="004A67AB"/>
    <w:rsid w:val="004D7F66"/>
    <w:rsid w:val="00516FA8"/>
    <w:rsid w:val="0053173F"/>
    <w:rsid w:val="00542AD8"/>
    <w:rsid w:val="00545866"/>
    <w:rsid w:val="005B43D2"/>
    <w:rsid w:val="005B52F4"/>
    <w:rsid w:val="00621F2D"/>
    <w:rsid w:val="006410A0"/>
    <w:rsid w:val="00645FED"/>
    <w:rsid w:val="00657BAD"/>
    <w:rsid w:val="00680D6C"/>
    <w:rsid w:val="006B235B"/>
    <w:rsid w:val="006D5566"/>
    <w:rsid w:val="00756A08"/>
    <w:rsid w:val="00770C04"/>
    <w:rsid w:val="00800503"/>
    <w:rsid w:val="00826736"/>
    <w:rsid w:val="00875EB8"/>
    <w:rsid w:val="008B2CD5"/>
    <w:rsid w:val="008D1BF4"/>
    <w:rsid w:val="008D2C89"/>
    <w:rsid w:val="00910657"/>
    <w:rsid w:val="0098029D"/>
    <w:rsid w:val="00982FBD"/>
    <w:rsid w:val="009918AE"/>
    <w:rsid w:val="009F2B69"/>
    <w:rsid w:val="00A34C49"/>
    <w:rsid w:val="00A45876"/>
    <w:rsid w:val="00A6309E"/>
    <w:rsid w:val="00B329B3"/>
    <w:rsid w:val="00C01D81"/>
    <w:rsid w:val="00C10B8C"/>
    <w:rsid w:val="00C342CD"/>
    <w:rsid w:val="00C37012"/>
    <w:rsid w:val="00C85B72"/>
    <w:rsid w:val="00DC5894"/>
    <w:rsid w:val="00DE0857"/>
    <w:rsid w:val="00EC2436"/>
    <w:rsid w:val="00EF1133"/>
    <w:rsid w:val="00F119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3A48"/>
  <w15:docId w15:val="{D5E6E234-FBB6-D949-A1FC-C44E706C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6A0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756A08"/>
    <w:pPr>
      <w:ind w:left="125"/>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6A08"/>
    <w:rPr>
      <w:rFonts w:ascii="Times New Roman" w:eastAsia="Times New Roman" w:hAnsi="Times New Roman" w:cs="Times New Roman"/>
      <w:b/>
      <w:bCs/>
      <w:sz w:val="23"/>
      <w:szCs w:val="23"/>
    </w:rPr>
  </w:style>
  <w:style w:type="paragraph" w:styleId="BodyText">
    <w:name w:val="Body Text"/>
    <w:basedOn w:val="Normal"/>
    <w:link w:val="BodyTextChar"/>
    <w:uiPriority w:val="1"/>
    <w:qFormat/>
    <w:rsid w:val="00756A08"/>
    <w:rPr>
      <w:sz w:val="23"/>
      <w:szCs w:val="23"/>
    </w:rPr>
  </w:style>
  <w:style w:type="character" w:customStyle="1" w:styleId="BodyTextChar">
    <w:name w:val="Body Text Char"/>
    <w:basedOn w:val="DefaultParagraphFont"/>
    <w:link w:val="BodyText"/>
    <w:uiPriority w:val="1"/>
    <w:rsid w:val="00756A08"/>
    <w:rPr>
      <w:rFonts w:ascii="Times New Roman" w:eastAsia="Times New Roman" w:hAnsi="Times New Roman" w:cs="Times New Roman"/>
      <w:sz w:val="23"/>
      <w:szCs w:val="23"/>
    </w:rPr>
  </w:style>
  <w:style w:type="paragraph" w:styleId="ListParagraph">
    <w:name w:val="List Paragraph"/>
    <w:basedOn w:val="Normal"/>
    <w:uiPriority w:val="1"/>
    <w:qFormat/>
    <w:rsid w:val="00756A08"/>
    <w:pPr>
      <w:spacing w:before="1"/>
      <w:ind w:left="843" w:hanging="364"/>
    </w:pPr>
  </w:style>
  <w:style w:type="paragraph" w:styleId="Header">
    <w:name w:val="header"/>
    <w:basedOn w:val="Normal"/>
    <w:link w:val="HeaderChar"/>
    <w:uiPriority w:val="99"/>
    <w:unhideWhenUsed/>
    <w:rsid w:val="00756A08"/>
    <w:pPr>
      <w:tabs>
        <w:tab w:val="center" w:pos="4536"/>
        <w:tab w:val="right" w:pos="9072"/>
      </w:tabs>
    </w:pPr>
  </w:style>
  <w:style w:type="character" w:customStyle="1" w:styleId="HeaderChar">
    <w:name w:val="Header Char"/>
    <w:basedOn w:val="DefaultParagraphFont"/>
    <w:link w:val="Header"/>
    <w:uiPriority w:val="99"/>
    <w:rsid w:val="00756A08"/>
    <w:rPr>
      <w:rFonts w:ascii="Times New Roman" w:eastAsia="Times New Roman" w:hAnsi="Times New Roman" w:cs="Times New Roman"/>
    </w:rPr>
  </w:style>
  <w:style w:type="paragraph" w:styleId="Footer">
    <w:name w:val="footer"/>
    <w:basedOn w:val="Normal"/>
    <w:link w:val="FooterChar"/>
    <w:uiPriority w:val="99"/>
    <w:unhideWhenUsed/>
    <w:rsid w:val="00756A08"/>
    <w:pPr>
      <w:tabs>
        <w:tab w:val="center" w:pos="4536"/>
        <w:tab w:val="right" w:pos="9072"/>
      </w:tabs>
    </w:pPr>
  </w:style>
  <w:style w:type="character" w:customStyle="1" w:styleId="FooterChar">
    <w:name w:val="Footer Char"/>
    <w:basedOn w:val="DefaultParagraphFont"/>
    <w:link w:val="Footer"/>
    <w:uiPriority w:val="99"/>
    <w:rsid w:val="00756A08"/>
    <w:rPr>
      <w:rFonts w:ascii="Times New Roman" w:eastAsia="Times New Roman" w:hAnsi="Times New Roman" w:cs="Times New Roman"/>
    </w:rPr>
  </w:style>
  <w:style w:type="table" w:styleId="TableGrid">
    <w:name w:val="Table Grid"/>
    <w:basedOn w:val="TableNormal"/>
    <w:uiPriority w:val="39"/>
    <w:rsid w:val="00756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A08"/>
    <w:rPr>
      <w:color w:val="0563C1" w:themeColor="hyperlink"/>
      <w:u w:val="single"/>
    </w:rPr>
  </w:style>
  <w:style w:type="character" w:styleId="FollowedHyperlink">
    <w:name w:val="FollowedHyperlink"/>
    <w:basedOn w:val="DefaultParagraphFont"/>
    <w:uiPriority w:val="99"/>
    <w:semiHidden/>
    <w:unhideWhenUsed/>
    <w:rsid w:val="00DE0857"/>
    <w:rPr>
      <w:color w:val="954F72" w:themeColor="followedHyperlink"/>
      <w:u w:val="single"/>
    </w:rPr>
  </w:style>
  <w:style w:type="character" w:customStyle="1" w:styleId="UnresolvedMention1">
    <w:name w:val="Unresolved Mention1"/>
    <w:basedOn w:val="DefaultParagraphFont"/>
    <w:uiPriority w:val="99"/>
    <w:semiHidden/>
    <w:unhideWhenUsed/>
    <w:rsid w:val="00621F2D"/>
    <w:rPr>
      <w:color w:val="605E5C"/>
      <w:shd w:val="clear" w:color="auto" w:fill="E1DFDD"/>
    </w:rPr>
  </w:style>
  <w:style w:type="paragraph" w:styleId="BalloonText">
    <w:name w:val="Balloon Text"/>
    <w:basedOn w:val="Normal"/>
    <w:link w:val="BalloonTextChar"/>
    <w:uiPriority w:val="99"/>
    <w:semiHidden/>
    <w:unhideWhenUsed/>
    <w:rsid w:val="00320EA7"/>
    <w:rPr>
      <w:rFonts w:ascii="Tahoma" w:hAnsi="Tahoma" w:cs="Tahoma"/>
      <w:sz w:val="16"/>
      <w:szCs w:val="16"/>
    </w:rPr>
  </w:style>
  <w:style w:type="character" w:customStyle="1" w:styleId="BalloonTextChar">
    <w:name w:val="Balloon Text Char"/>
    <w:basedOn w:val="DefaultParagraphFont"/>
    <w:link w:val="BalloonText"/>
    <w:uiPriority w:val="99"/>
    <w:semiHidden/>
    <w:rsid w:val="00320EA7"/>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A34C49"/>
    <w:rPr>
      <w:color w:val="605E5C"/>
      <w:shd w:val="clear" w:color="auto" w:fill="E1DFDD"/>
    </w:rPr>
  </w:style>
  <w:style w:type="paragraph" w:styleId="NormalWeb">
    <w:name w:val="Normal (Web)"/>
    <w:basedOn w:val="Normal"/>
    <w:uiPriority w:val="99"/>
    <w:semiHidden/>
    <w:unhideWhenUsed/>
    <w:rsid w:val="00A34C49"/>
    <w:pPr>
      <w:widowControl/>
      <w:autoSpaceDE/>
      <w:autoSpaceDN/>
      <w:spacing w:before="100" w:beforeAutospacing="1" w:after="100" w:afterAutospacing="1"/>
    </w:pPr>
    <w:rPr>
      <w:sz w:val="24"/>
      <w:szCs w:val="24"/>
      <w:lang w:eastAsia="en-GB"/>
    </w:rPr>
  </w:style>
  <w:style w:type="character" w:customStyle="1" w:styleId="apple-converted-space">
    <w:name w:val="apple-converted-space"/>
    <w:basedOn w:val="DefaultParagraphFont"/>
    <w:rsid w:val="00A34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8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ohofpranger.at/kontakt/tea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vomhuegel.a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ohof-renner.a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ko.svetovanje.fkbv@um.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508</Words>
  <Characters>2897</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Robačer</dc:creator>
  <cp:keywords/>
  <dc:description/>
  <cp:lastModifiedBy>Tatjana Navršnik</cp:lastModifiedBy>
  <cp:revision>7</cp:revision>
  <cp:lastPrinted>2023-08-09T13:20:00Z</cp:lastPrinted>
  <dcterms:created xsi:type="dcterms:W3CDTF">2024-04-05T11:38:00Z</dcterms:created>
  <dcterms:modified xsi:type="dcterms:W3CDTF">2024-04-08T06:15:00Z</dcterms:modified>
</cp:coreProperties>
</file>